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91" w:rsidRDefault="00495485">
      <w:pPr>
        <w:rPr>
          <w:b/>
        </w:rPr>
      </w:pPr>
      <w:r>
        <w:rPr>
          <w:b/>
        </w:rPr>
        <w:t>Пос</w:t>
      </w:r>
      <w:r w:rsidR="00BA74F7" w:rsidRPr="00BA74F7">
        <w:rPr>
          <w:b/>
        </w:rPr>
        <w:t>мотр</w:t>
      </w:r>
      <w:r>
        <w:rPr>
          <w:b/>
        </w:rPr>
        <w:t>и</w:t>
      </w:r>
      <w:r w:rsidR="00BA74F7" w:rsidRPr="00BA74F7">
        <w:rPr>
          <w:b/>
        </w:rPr>
        <w:t xml:space="preserve"> по-новому (</w:t>
      </w:r>
      <w:r w:rsidR="00E820F3">
        <w:rPr>
          <w:b/>
        </w:rPr>
        <w:t>рабочий документ</w:t>
      </w:r>
      <w:r w:rsidR="00BA74F7" w:rsidRPr="00BA74F7">
        <w:rPr>
          <w:b/>
        </w:rPr>
        <w:t>)</w:t>
      </w:r>
    </w:p>
    <w:p w:rsidR="00E820F3" w:rsidRPr="00BA74F7" w:rsidRDefault="00E820F3">
      <w:pPr>
        <w:rPr>
          <w:b/>
        </w:rPr>
      </w:pPr>
      <w:r>
        <w:t>Суть понятия «</w:t>
      </w:r>
      <w:r w:rsidR="00A1410C">
        <w:t>посмотр</w:t>
      </w:r>
      <w:r w:rsidRPr="00786F06">
        <w:t>еть по-новому</w:t>
      </w:r>
      <w:r>
        <w:t>» в том, чтобы быть открытым к новым взглядам на наше преподавание и на то, что происходит в наших классах. Это способы видения, которые могут позволить связям с верой, надеждой и любовью стать центром нашего внимания. Переход от взгляда на учебную деятельность только с точки зрения, например, передаваемой информации, к восприятию ее в то же время как возможности нравственного развития или духовного вызова может открыть новые перспективы. Следующий список не предлагает вам полный перечень христианских тем, он, скорее, указывает на различные способы, как христианская вера может привести нас к тому, чтобы увидеть по-новому.</w:t>
      </w:r>
      <w:r w:rsidR="00EF6C4D">
        <w:t xml:space="preserve"> Каждый пример подразумевает движение к чему-либо, в определенном направлении. Также вы можете поразмышлять о том, от чего ученики уходят. Например, переходя от апатии к любви, переходят ли они от </w:t>
      </w:r>
      <w:r w:rsidR="00A1410C">
        <w:t>ч</w:t>
      </w:r>
      <w:r w:rsidR="00EF6C4D">
        <w:t>его-то более негативного? Уходят ли они от того, чтобы проявлять любовь эпизодически к более постоянной реакции сострадания? Вы можете добавить свои собственные «от» и «к», подходящие для вашего класса, например, «от вспышек гнева к самоконтролю».</w:t>
      </w:r>
    </w:p>
    <w:p w:rsidR="00BA74F7" w:rsidRPr="002C65D1" w:rsidRDefault="00786F06" w:rsidP="00505603">
      <w:pPr>
        <w:pStyle w:val="a3"/>
        <w:numPr>
          <w:ilvl w:val="0"/>
          <w:numId w:val="1"/>
        </w:numPr>
        <w:spacing w:after="0" w:line="360" w:lineRule="auto"/>
        <w:ind w:left="284" w:hanging="284"/>
        <w:rPr>
          <w:b/>
        </w:rPr>
      </w:pPr>
      <w:r>
        <w:rPr>
          <w:b/>
        </w:rPr>
        <w:t xml:space="preserve">К </w:t>
      </w:r>
      <w:r w:rsidRPr="002C65D1">
        <w:rPr>
          <w:b/>
        </w:rPr>
        <w:t>связ</w:t>
      </w:r>
      <w:r>
        <w:rPr>
          <w:b/>
        </w:rPr>
        <w:t>и</w:t>
      </w:r>
      <w:r w:rsidRPr="002C65D1">
        <w:rPr>
          <w:b/>
        </w:rPr>
        <w:t xml:space="preserve"> </w:t>
      </w:r>
      <w:r w:rsidR="00EF6C4D" w:rsidRPr="002C65D1">
        <w:rPr>
          <w:b/>
        </w:rPr>
        <w:t>веры с жизнью в целом</w:t>
      </w:r>
    </w:p>
    <w:p w:rsidR="00EF6C4D" w:rsidRDefault="00DA16AA" w:rsidP="00AA0636">
      <w:pPr>
        <w:pStyle w:val="a3"/>
        <w:spacing w:after="120" w:line="240" w:lineRule="auto"/>
        <w:ind w:left="0"/>
      </w:pPr>
      <w:r>
        <w:t xml:space="preserve">Некоторые люди считают, что существует светский мир, который является местом нашей общественной жизни и который руководствуется разумом, а еще есть личная религиозная вера, которая расценивается как </w:t>
      </w:r>
      <w:r w:rsidR="00A75A9E">
        <w:t>персон</w:t>
      </w:r>
      <w:r>
        <w:t xml:space="preserve">альное хобби, </w:t>
      </w:r>
      <w:r w:rsidR="00A75A9E">
        <w:t xml:space="preserve">не </w:t>
      </w:r>
      <w:proofErr w:type="spellStart"/>
      <w:r w:rsidR="00A75A9E">
        <w:t>влиющее</w:t>
      </w:r>
      <w:proofErr w:type="spellEnd"/>
      <w:r>
        <w:t xml:space="preserve"> на общественную жизнь или какие-либо части школьной программы за исключением уроков по изучению Библии</w:t>
      </w:r>
      <w:r w:rsidR="005D23D8">
        <w:t xml:space="preserve">, </w:t>
      </w:r>
      <w:r>
        <w:t>религи</w:t>
      </w:r>
      <w:r w:rsidR="005D23D8">
        <w:t>оведения или христианской этики</w:t>
      </w:r>
      <w:r>
        <w:t>. Многие полагают, что вера и разум противоречат друг другу. Это отношение привело к разделению знаний на части, часто рассматриваемых как несвязанные друг с другом и с Богом. В результате, обучение иногда может восприниматься как нечто безличное и оторванное от остальной жизни, и вера может стать отделенной от практик нашего повседневного преподавания и обучения, а также того, что мы выбираем в жизни. В конечном счете, суть христианской веры не в абстрактном наборе убеждений, но в отношениях с Богом, что радикальным образом влияет на всю жизнь человека.</w:t>
      </w:r>
      <w:r w:rsidR="009C0849" w:rsidRPr="009C0849">
        <w:t xml:space="preserve"> </w:t>
      </w:r>
      <w:r w:rsidR="009C0849">
        <w:t>Библия говорит, что</w:t>
      </w:r>
      <w:r w:rsidR="009C0849" w:rsidRPr="009C0849">
        <w:t xml:space="preserve"> весь мир принадлежит Богу</w:t>
      </w:r>
      <w:r w:rsidR="009C0849">
        <w:t xml:space="preserve">, и что Бога можно увидеть и пережить через все составляющие этого мира: математику и науку, музыку и поэзию, а не только через </w:t>
      </w:r>
      <w:r w:rsidR="00A75A9E">
        <w:t xml:space="preserve">библейский </w:t>
      </w:r>
      <w:r w:rsidR="009C0849">
        <w:t xml:space="preserve">урок. </w:t>
      </w:r>
      <w:r w:rsidR="002C65D1">
        <w:t xml:space="preserve">Вера и разум не противоречат друг другу; верующие призваны любить Бога всем своим существом, включая разум. Проявлять любопытство о мире и </w:t>
      </w:r>
      <w:r w:rsidR="002C65D1" w:rsidRPr="002C65D1">
        <w:t>задавать трудные вопросы о жизни</w:t>
      </w:r>
      <w:r w:rsidR="002C65D1">
        <w:t xml:space="preserve"> – это часть активной веры.</w:t>
      </w:r>
    </w:p>
    <w:p w:rsidR="002C65D1" w:rsidRDefault="002C65D1" w:rsidP="002C65D1">
      <w:r>
        <w:t xml:space="preserve">Мы можем восстановить утерянные связи, соединяя обучение с верой и жизнью, задавая вопросы о вере и ценностях на любых уроках, </w:t>
      </w:r>
      <w:r w:rsidR="00A75A9E">
        <w:t>и</w:t>
      </w:r>
      <w:r w:rsidR="00A75A9E">
        <w:t xml:space="preserve">, </w:t>
      </w:r>
      <w:r w:rsidR="00A75A9E" w:rsidRPr="002C65D1">
        <w:t>если уместно</w:t>
      </w:r>
      <w:r w:rsidR="00A75A9E">
        <w:t xml:space="preserve">, </w:t>
      </w:r>
      <w:r>
        <w:t>используя религиозные источники, при изучении различных предметов. Мы должны позаботиться о том, чтобы христиане работали во всех сферах жизни, а не только были пасторами, святыми или миссионерами.</w:t>
      </w:r>
    </w:p>
    <w:p w:rsidR="00BA74F7" w:rsidRPr="002C65D1" w:rsidRDefault="00786F06" w:rsidP="00505603">
      <w:pPr>
        <w:pStyle w:val="a3"/>
        <w:numPr>
          <w:ilvl w:val="0"/>
          <w:numId w:val="1"/>
        </w:numPr>
        <w:spacing w:after="0" w:line="360" w:lineRule="auto"/>
        <w:ind w:left="284" w:hanging="284"/>
        <w:rPr>
          <w:b/>
        </w:rPr>
      </w:pPr>
      <w:r>
        <w:rPr>
          <w:b/>
        </w:rPr>
        <w:t xml:space="preserve">К </w:t>
      </w:r>
      <w:r w:rsidRPr="002C65D1">
        <w:rPr>
          <w:b/>
        </w:rPr>
        <w:t>почитани</w:t>
      </w:r>
      <w:r>
        <w:rPr>
          <w:b/>
        </w:rPr>
        <w:t>ю</w:t>
      </w:r>
      <w:r w:rsidRPr="002C65D1">
        <w:rPr>
          <w:b/>
        </w:rPr>
        <w:t xml:space="preserve"> </w:t>
      </w:r>
      <w:r w:rsidR="00BA74F7" w:rsidRPr="002C65D1">
        <w:rPr>
          <w:b/>
        </w:rPr>
        <w:t xml:space="preserve">красоты </w:t>
      </w:r>
      <w:r w:rsidR="00F110D7" w:rsidRPr="002C65D1">
        <w:rPr>
          <w:b/>
        </w:rPr>
        <w:t xml:space="preserve">Божьего </w:t>
      </w:r>
      <w:r w:rsidR="002C65D1" w:rsidRPr="002C65D1">
        <w:rPr>
          <w:b/>
        </w:rPr>
        <w:t>мира</w:t>
      </w:r>
    </w:p>
    <w:p w:rsidR="002C65D1" w:rsidRDefault="003022B1" w:rsidP="00AA0636">
      <w:pPr>
        <w:spacing w:after="120" w:line="240" w:lineRule="auto"/>
        <w:rPr>
          <w:rFonts w:ascii="Calibri" w:hAnsi="Calibri"/>
          <w:color w:val="000000" w:themeColor="text1"/>
        </w:rPr>
      </w:pPr>
      <w:r w:rsidRPr="00E266B1">
        <w:t xml:space="preserve">Тайна </w:t>
      </w:r>
      <w:r>
        <w:t>– это</w:t>
      </w:r>
      <w:r w:rsidRPr="00E266B1">
        <w:t xml:space="preserve"> </w:t>
      </w:r>
      <w:r>
        <w:t>признание</w:t>
      </w:r>
      <w:r w:rsidRPr="00E266B1">
        <w:t xml:space="preserve"> того, что есть вещи во всех сферах жизни, в том числе научно</w:t>
      </w:r>
      <w:r>
        <w:t>й, которые</w:t>
      </w:r>
      <w:r w:rsidRPr="00E266B1">
        <w:t xml:space="preserve"> мы пон</w:t>
      </w:r>
      <w:r>
        <w:t>имаем</w:t>
      </w:r>
      <w:r w:rsidRPr="00E266B1">
        <w:t xml:space="preserve"> </w:t>
      </w:r>
      <w:r>
        <w:t>не до конца</w:t>
      </w:r>
      <w:r w:rsidRPr="00E266B1">
        <w:t xml:space="preserve">, или </w:t>
      </w:r>
      <w:r>
        <w:t>которые</w:t>
      </w:r>
      <w:r w:rsidRPr="00E266B1">
        <w:t xml:space="preserve"> до сих пор </w:t>
      </w:r>
      <w:r>
        <w:t>вызывают</w:t>
      </w:r>
      <w:r w:rsidRPr="00E266B1">
        <w:t xml:space="preserve"> чувство удивления, даже когда мы что-то </w:t>
      </w:r>
      <w:r>
        <w:t xml:space="preserve">поняли </w:t>
      </w:r>
      <w:r w:rsidRPr="00E266B1">
        <w:t>о том, как они работают.</w:t>
      </w:r>
      <w:r>
        <w:t xml:space="preserve"> </w:t>
      </w:r>
      <w:r w:rsidR="00467E52" w:rsidRPr="00391F0E">
        <w:rPr>
          <w:rFonts w:ascii="Calibri" w:hAnsi="Calibri"/>
          <w:color w:val="000000" w:themeColor="text1"/>
        </w:rPr>
        <w:t>Библи</w:t>
      </w:r>
      <w:r w:rsidR="00467E52">
        <w:rPr>
          <w:rFonts w:ascii="Calibri" w:hAnsi="Calibri"/>
          <w:color w:val="000000" w:themeColor="text1"/>
        </w:rPr>
        <w:t>я</w:t>
      </w:r>
      <w:r w:rsidR="00467E52" w:rsidRPr="00391F0E">
        <w:rPr>
          <w:rFonts w:ascii="Calibri" w:hAnsi="Calibri"/>
          <w:color w:val="000000" w:themeColor="text1"/>
        </w:rPr>
        <w:t xml:space="preserve"> признае</w:t>
      </w:r>
      <w:r w:rsidR="00467E52">
        <w:rPr>
          <w:rFonts w:ascii="Calibri" w:hAnsi="Calibri"/>
          <w:color w:val="000000" w:themeColor="text1"/>
        </w:rPr>
        <w:t>т, что есть</w:t>
      </w:r>
      <w:r w:rsidR="00467E52" w:rsidRPr="00391F0E">
        <w:rPr>
          <w:rFonts w:ascii="Calibri" w:hAnsi="Calibri"/>
          <w:color w:val="000000" w:themeColor="text1"/>
        </w:rPr>
        <w:t xml:space="preserve"> вещи, котор</w:t>
      </w:r>
      <w:r w:rsidR="00467E52">
        <w:rPr>
          <w:rFonts w:ascii="Calibri" w:hAnsi="Calibri"/>
          <w:color w:val="000000" w:themeColor="text1"/>
        </w:rPr>
        <w:t xml:space="preserve">ые мы не можем понять полностью, и что наше знание </w:t>
      </w:r>
      <w:r w:rsidR="008E3DE5">
        <w:rPr>
          <w:rFonts w:ascii="Calibri" w:hAnsi="Calibri"/>
          <w:color w:val="000000" w:themeColor="text1"/>
        </w:rPr>
        <w:t xml:space="preserve">ограничено. </w:t>
      </w:r>
      <w:proofErr w:type="spellStart"/>
      <w:r w:rsidR="008E3DE5" w:rsidRPr="00391F0E">
        <w:rPr>
          <w:rFonts w:ascii="Calibri" w:hAnsi="Calibri"/>
          <w:color w:val="000000" w:themeColor="text1"/>
        </w:rPr>
        <w:t>Редукционизм</w:t>
      </w:r>
      <w:proofErr w:type="spellEnd"/>
      <w:r w:rsidR="008E3DE5" w:rsidRPr="00391F0E">
        <w:rPr>
          <w:rFonts w:ascii="Calibri" w:hAnsi="Calibri"/>
          <w:color w:val="000000" w:themeColor="text1"/>
        </w:rPr>
        <w:t xml:space="preserve"> </w:t>
      </w:r>
      <w:r w:rsidR="008E3DE5">
        <w:rPr>
          <w:rFonts w:ascii="Calibri" w:hAnsi="Calibri"/>
          <w:color w:val="000000" w:themeColor="text1"/>
        </w:rPr>
        <w:t xml:space="preserve">– </w:t>
      </w:r>
      <w:r w:rsidR="008E3DE5" w:rsidRPr="00391F0E">
        <w:rPr>
          <w:rFonts w:ascii="Calibri" w:hAnsi="Calibri"/>
          <w:color w:val="000000" w:themeColor="text1"/>
        </w:rPr>
        <w:t>это способ понимания и объяснения сложных вещей</w:t>
      </w:r>
      <w:r w:rsidR="008E3DE5">
        <w:rPr>
          <w:rFonts w:ascii="Calibri" w:hAnsi="Calibri"/>
          <w:color w:val="000000" w:themeColor="text1"/>
        </w:rPr>
        <w:t xml:space="preserve"> посредством све</w:t>
      </w:r>
      <w:r w:rsidR="008E3DE5" w:rsidRPr="00391F0E">
        <w:rPr>
          <w:rFonts w:ascii="Calibri" w:hAnsi="Calibri"/>
          <w:color w:val="000000" w:themeColor="text1"/>
        </w:rPr>
        <w:t>д</w:t>
      </w:r>
      <w:r w:rsidR="008E3DE5">
        <w:rPr>
          <w:rFonts w:ascii="Calibri" w:hAnsi="Calibri"/>
          <w:color w:val="000000" w:themeColor="text1"/>
        </w:rPr>
        <w:t>ени</w:t>
      </w:r>
      <w:r w:rsidR="008E3DE5" w:rsidRPr="00391F0E">
        <w:rPr>
          <w:rFonts w:ascii="Calibri" w:hAnsi="Calibri"/>
          <w:color w:val="000000" w:themeColor="text1"/>
        </w:rPr>
        <w:t xml:space="preserve">я их к их частям. Он может (но не </w:t>
      </w:r>
      <w:r w:rsidR="008E3DE5">
        <w:rPr>
          <w:rFonts w:ascii="Calibri" w:hAnsi="Calibri"/>
          <w:color w:val="000000" w:themeColor="text1"/>
        </w:rPr>
        <w:t xml:space="preserve">обязательно </w:t>
      </w:r>
      <w:r w:rsidR="008E3DE5" w:rsidRPr="00391F0E">
        <w:rPr>
          <w:rFonts w:ascii="Calibri" w:hAnsi="Calibri"/>
          <w:color w:val="000000" w:themeColor="text1"/>
        </w:rPr>
        <w:t xml:space="preserve">должен) привести к ошибочной мысли, что </w:t>
      </w:r>
      <w:r w:rsidR="008E3DE5">
        <w:rPr>
          <w:rFonts w:ascii="Calibri" w:hAnsi="Calibri"/>
          <w:color w:val="000000" w:themeColor="text1"/>
        </w:rPr>
        <w:t>возможно</w:t>
      </w:r>
      <w:r w:rsidR="008E3DE5" w:rsidRPr="00391F0E">
        <w:rPr>
          <w:rFonts w:ascii="Calibri" w:hAnsi="Calibri"/>
          <w:color w:val="000000" w:themeColor="text1"/>
        </w:rPr>
        <w:t xml:space="preserve"> все объяснить простыми словами. </w:t>
      </w:r>
      <w:r w:rsidR="008E3DE5">
        <w:rPr>
          <w:rFonts w:ascii="Calibri" w:hAnsi="Calibri"/>
          <w:color w:val="000000" w:themeColor="text1"/>
        </w:rPr>
        <w:t>В своей крайней форме</w:t>
      </w:r>
      <w:r w:rsidR="008E3DE5" w:rsidRPr="00391F0E">
        <w:rPr>
          <w:rFonts w:ascii="Calibri" w:hAnsi="Calibri"/>
          <w:color w:val="000000" w:themeColor="text1"/>
        </w:rPr>
        <w:t xml:space="preserve"> </w:t>
      </w:r>
      <w:r w:rsidR="008E3DE5">
        <w:rPr>
          <w:rFonts w:ascii="Calibri" w:hAnsi="Calibri"/>
          <w:color w:val="000000" w:themeColor="text1"/>
        </w:rPr>
        <w:t>он</w:t>
      </w:r>
      <w:r w:rsidR="008E3DE5" w:rsidRPr="008E3DE5">
        <w:rPr>
          <w:rFonts w:ascii="Calibri" w:hAnsi="Calibri"/>
          <w:color w:val="000000" w:themeColor="text1"/>
        </w:rPr>
        <w:t xml:space="preserve"> может привести к </w:t>
      </w:r>
      <w:r w:rsidR="008E3DE5">
        <w:rPr>
          <w:rFonts w:ascii="Calibri" w:hAnsi="Calibri"/>
          <w:color w:val="000000" w:themeColor="text1"/>
        </w:rPr>
        <w:t>тому, что</w:t>
      </w:r>
      <w:r w:rsidR="008E3DE5" w:rsidRPr="00391F0E">
        <w:rPr>
          <w:rFonts w:ascii="Calibri" w:hAnsi="Calibri"/>
          <w:color w:val="000000" w:themeColor="text1"/>
        </w:rPr>
        <w:t xml:space="preserve"> </w:t>
      </w:r>
      <w:r w:rsidR="008E3DE5">
        <w:rPr>
          <w:rFonts w:ascii="Calibri" w:hAnsi="Calibri"/>
          <w:color w:val="000000" w:themeColor="text1"/>
        </w:rPr>
        <w:t>ученики станут считать</w:t>
      </w:r>
      <w:r w:rsidR="008E3DE5" w:rsidRPr="00391F0E">
        <w:rPr>
          <w:rFonts w:ascii="Calibri" w:hAnsi="Calibri"/>
          <w:color w:val="000000" w:themeColor="text1"/>
        </w:rPr>
        <w:t xml:space="preserve"> челове</w:t>
      </w:r>
      <w:r w:rsidR="008E3DE5">
        <w:rPr>
          <w:rFonts w:ascii="Calibri" w:hAnsi="Calibri"/>
          <w:color w:val="000000" w:themeColor="text1"/>
        </w:rPr>
        <w:t>ка «простым набором</w:t>
      </w:r>
      <w:r w:rsidR="008E3DE5" w:rsidRPr="00391F0E">
        <w:rPr>
          <w:rFonts w:ascii="Calibri" w:hAnsi="Calibri"/>
          <w:color w:val="000000" w:themeColor="text1"/>
        </w:rPr>
        <w:t xml:space="preserve"> химических </w:t>
      </w:r>
      <w:r w:rsidR="008E3DE5">
        <w:rPr>
          <w:rFonts w:ascii="Calibri" w:hAnsi="Calibri"/>
          <w:color w:val="000000" w:themeColor="text1"/>
        </w:rPr>
        <w:t>элементов» или</w:t>
      </w:r>
      <w:r w:rsidR="008E3DE5" w:rsidRPr="00391F0E">
        <w:rPr>
          <w:rFonts w:ascii="Calibri" w:hAnsi="Calibri"/>
          <w:color w:val="000000" w:themeColor="text1"/>
        </w:rPr>
        <w:t xml:space="preserve"> </w:t>
      </w:r>
      <w:r w:rsidR="008E3DE5">
        <w:rPr>
          <w:rFonts w:ascii="Calibri" w:hAnsi="Calibri"/>
          <w:color w:val="000000" w:themeColor="text1"/>
        </w:rPr>
        <w:t>экономической единицей.</w:t>
      </w:r>
      <w:r w:rsidR="008E3DE5" w:rsidRPr="00391F0E">
        <w:rPr>
          <w:rFonts w:ascii="Calibri" w:hAnsi="Calibri"/>
          <w:color w:val="000000" w:themeColor="text1"/>
        </w:rPr>
        <w:t xml:space="preserve"> </w:t>
      </w:r>
      <w:r w:rsidR="008E3DE5">
        <w:rPr>
          <w:rFonts w:ascii="Calibri" w:hAnsi="Calibri"/>
          <w:color w:val="000000" w:themeColor="text1"/>
        </w:rPr>
        <w:t>Способность</w:t>
      </w:r>
      <w:r w:rsidR="008E3DE5" w:rsidRPr="00391F0E">
        <w:rPr>
          <w:rFonts w:ascii="Calibri" w:hAnsi="Calibri"/>
          <w:color w:val="000000" w:themeColor="text1"/>
        </w:rPr>
        <w:t xml:space="preserve"> </w:t>
      </w:r>
      <w:r w:rsidR="008E3DE5">
        <w:rPr>
          <w:rFonts w:ascii="Calibri" w:hAnsi="Calibri"/>
          <w:color w:val="000000" w:themeColor="text1"/>
        </w:rPr>
        <w:t>давать название</w:t>
      </w:r>
      <w:r w:rsidR="008E3DE5" w:rsidRPr="00391F0E">
        <w:rPr>
          <w:rFonts w:ascii="Calibri" w:hAnsi="Calibri"/>
          <w:color w:val="000000" w:themeColor="text1"/>
        </w:rPr>
        <w:t xml:space="preserve">, классифицировать, </w:t>
      </w:r>
      <w:r w:rsidR="008E3DE5">
        <w:rPr>
          <w:rFonts w:ascii="Calibri" w:hAnsi="Calibri"/>
          <w:color w:val="000000" w:themeColor="text1"/>
        </w:rPr>
        <w:t>маркировать</w:t>
      </w:r>
      <w:r w:rsidR="008E3DE5" w:rsidRPr="00391F0E">
        <w:rPr>
          <w:rFonts w:ascii="Calibri" w:hAnsi="Calibri"/>
          <w:color w:val="000000" w:themeColor="text1"/>
        </w:rPr>
        <w:t xml:space="preserve"> или </w:t>
      </w:r>
      <w:r w:rsidR="008E3DE5">
        <w:rPr>
          <w:rFonts w:ascii="Calibri" w:hAnsi="Calibri"/>
          <w:color w:val="000000" w:themeColor="text1"/>
        </w:rPr>
        <w:t xml:space="preserve">определять для </w:t>
      </w:r>
      <w:r w:rsidR="008E3DE5" w:rsidRPr="00391F0E">
        <w:rPr>
          <w:rFonts w:ascii="Calibri" w:hAnsi="Calibri"/>
          <w:color w:val="000000" w:themeColor="text1"/>
        </w:rPr>
        <w:t>прагматического использования не означает, что мы поняли истинную природу чего-</w:t>
      </w:r>
      <w:r w:rsidR="008E3DE5">
        <w:rPr>
          <w:rFonts w:ascii="Calibri" w:hAnsi="Calibri"/>
          <w:color w:val="000000" w:themeColor="text1"/>
        </w:rPr>
        <w:t>либ</w:t>
      </w:r>
      <w:r w:rsidR="008E3DE5" w:rsidRPr="00391F0E">
        <w:rPr>
          <w:rFonts w:ascii="Calibri" w:hAnsi="Calibri"/>
          <w:color w:val="000000" w:themeColor="text1"/>
        </w:rPr>
        <w:t xml:space="preserve">о. Очень легко </w:t>
      </w:r>
      <w:r w:rsidR="008E3DE5" w:rsidRPr="003A1E3E">
        <w:rPr>
          <w:rFonts w:ascii="Calibri" w:hAnsi="Calibri"/>
          <w:color w:val="000000" w:themeColor="text1"/>
        </w:rPr>
        <w:t xml:space="preserve">нечаянно </w:t>
      </w:r>
      <w:r w:rsidR="008E3DE5" w:rsidRPr="00391F0E">
        <w:rPr>
          <w:rFonts w:ascii="Calibri" w:hAnsi="Calibri"/>
          <w:color w:val="000000" w:themeColor="text1"/>
        </w:rPr>
        <w:t xml:space="preserve">потерять тайну в жизни с помощью </w:t>
      </w:r>
      <w:r w:rsidR="008E3DE5">
        <w:rPr>
          <w:rFonts w:ascii="Calibri" w:hAnsi="Calibri"/>
          <w:color w:val="000000" w:themeColor="text1"/>
        </w:rPr>
        <w:t xml:space="preserve">оторванных от всего остального </w:t>
      </w:r>
      <w:r w:rsidR="008E3DE5" w:rsidRPr="00391F0E">
        <w:rPr>
          <w:rFonts w:ascii="Calibri" w:hAnsi="Calibri"/>
          <w:color w:val="000000" w:themeColor="text1"/>
        </w:rPr>
        <w:t xml:space="preserve">аналитических упражнений и непреднамеренно оставить </w:t>
      </w:r>
      <w:r w:rsidR="008E3DE5">
        <w:rPr>
          <w:rFonts w:ascii="Calibri" w:hAnsi="Calibri"/>
          <w:color w:val="000000" w:themeColor="text1"/>
        </w:rPr>
        <w:t>ученик</w:t>
      </w:r>
      <w:r w:rsidR="008E3DE5" w:rsidRPr="00391F0E">
        <w:rPr>
          <w:rFonts w:ascii="Calibri" w:hAnsi="Calibri"/>
          <w:color w:val="000000" w:themeColor="text1"/>
        </w:rPr>
        <w:t xml:space="preserve">ов </w:t>
      </w:r>
      <w:r w:rsidR="008E3DE5">
        <w:rPr>
          <w:rFonts w:ascii="Calibri" w:hAnsi="Calibri"/>
          <w:color w:val="000000" w:themeColor="text1"/>
        </w:rPr>
        <w:t xml:space="preserve">с </w:t>
      </w:r>
      <w:r w:rsidR="008E3DE5" w:rsidRPr="00391F0E">
        <w:rPr>
          <w:rFonts w:ascii="Calibri" w:hAnsi="Calibri"/>
          <w:color w:val="000000" w:themeColor="text1"/>
        </w:rPr>
        <w:t>ощущение</w:t>
      </w:r>
      <w:r w:rsidR="008E3DE5">
        <w:rPr>
          <w:rFonts w:ascii="Calibri" w:hAnsi="Calibri"/>
          <w:color w:val="000000" w:themeColor="text1"/>
        </w:rPr>
        <w:t>м</w:t>
      </w:r>
      <w:r w:rsidR="008E3DE5" w:rsidRPr="00391F0E">
        <w:rPr>
          <w:rFonts w:ascii="Calibri" w:hAnsi="Calibri"/>
          <w:color w:val="000000" w:themeColor="text1"/>
        </w:rPr>
        <w:t>, что эт</w:t>
      </w:r>
      <w:r w:rsidR="008E3DE5">
        <w:rPr>
          <w:rFonts w:ascii="Calibri" w:hAnsi="Calibri"/>
          <w:color w:val="000000" w:themeColor="text1"/>
        </w:rPr>
        <w:t>им все и ограничивается</w:t>
      </w:r>
      <w:r w:rsidR="008E3DE5" w:rsidRPr="00391F0E">
        <w:rPr>
          <w:rFonts w:ascii="Calibri" w:hAnsi="Calibri"/>
          <w:color w:val="000000" w:themeColor="text1"/>
        </w:rPr>
        <w:t>.</w:t>
      </w:r>
    </w:p>
    <w:p w:rsidR="008E3DE5" w:rsidRDefault="006B7B0A" w:rsidP="00505603">
      <w:r w:rsidRPr="00505603">
        <w:rPr>
          <w:rFonts w:ascii="Calibri" w:eastAsia="Times New Roman" w:hAnsi="Calibri" w:cs="Arial"/>
          <w:color w:val="000000" w:themeColor="text1"/>
          <w:szCs w:val="36"/>
          <w:lang w:eastAsia="ru-RU"/>
        </w:rPr>
        <w:t>Мы можем предо</w:t>
      </w:r>
      <w:r w:rsidR="00A029EF">
        <w:rPr>
          <w:rFonts w:ascii="Calibri" w:eastAsia="Times New Roman" w:hAnsi="Calibri" w:cs="Arial"/>
          <w:color w:val="000000" w:themeColor="text1"/>
          <w:szCs w:val="36"/>
          <w:lang w:eastAsia="ru-RU"/>
        </w:rPr>
        <w:t>твратит</w:t>
      </w:r>
      <w:r w:rsidRPr="00505603">
        <w:rPr>
          <w:rFonts w:ascii="Calibri" w:eastAsia="Times New Roman" w:hAnsi="Calibri" w:cs="Arial"/>
          <w:color w:val="000000" w:themeColor="text1"/>
          <w:szCs w:val="36"/>
          <w:lang w:eastAsia="ru-RU"/>
        </w:rPr>
        <w:t xml:space="preserve">ь возникновение </w:t>
      </w:r>
      <w:proofErr w:type="spellStart"/>
      <w:r w:rsidRPr="00505603">
        <w:rPr>
          <w:rFonts w:ascii="Calibri" w:eastAsia="Times New Roman" w:hAnsi="Calibri" w:cs="Arial"/>
          <w:color w:val="000000" w:themeColor="text1"/>
          <w:szCs w:val="36"/>
          <w:lang w:eastAsia="ru-RU"/>
        </w:rPr>
        <w:t>редукционизма</w:t>
      </w:r>
      <w:proofErr w:type="spellEnd"/>
      <w:r w:rsidRPr="00505603">
        <w:rPr>
          <w:rFonts w:ascii="Calibri" w:eastAsia="Times New Roman" w:hAnsi="Calibri" w:cs="Arial"/>
          <w:color w:val="000000" w:themeColor="text1"/>
          <w:szCs w:val="36"/>
          <w:lang w:eastAsia="ru-RU"/>
        </w:rPr>
        <w:t xml:space="preserve"> и стимулировать развитие удивления путем баланса между упражнениями по анализу или запоминанию названий и получением более </w:t>
      </w:r>
      <w:r w:rsidR="00A75A9E">
        <w:rPr>
          <w:rFonts w:ascii="Calibri" w:eastAsia="Times New Roman" w:hAnsi="Calibri" w:cs="Arial"/>
          <w:color w:val="000000" w:themeColor="text1"/>
          <w:szCs w:val="36"/>
          <w:lang w:eastAsia="ru-RU"/>
        </w:rPr>
        <w:t>всесторонне</w:t>
      </w:r>
      <w:r w:rsidRPr="00505603">
        <w:rPr>
          <w:rFonts w:ascii="Calibri" w:eastAsia="Times New Roman" w:hAnsi="Calibri" w:cs="Arial"/>
          <w:color w:val="000000" w:themeColor="text1"/>
          <w:szCs w:val="36"/>
          <w:lang w:eastAsia="ru-RU"/>
        </w:rPr>
        <w:t xml:space="preserve">го опыта. Ученики могут помечать части цветка на реальных цветках на их столах. </w:t>
      </w:r>
      <w:r w:rsidR="00505603">
        <w:rPr>
          <w:rFonts w:ascii="Calibri" w:eastAsia="Times New Roman" w:hAnsi="Calibri" w:cs="Arial"/>
          <w:color w:val="000000" w:themeColor="text1"/>
          <w:szCs w:val="36"/>
          <w:lang w:eastAsia="ru-RU"/>
        </w:rPr>
        <w:t xml:space="preserve">Мы можем дать им понять, что стихотворение – это не просто слова и </w:t>
      </w:r>
      <w:r w:rsidR="00A75A9E">
        <w:rPr>
          <w:rFonts w:ascii="Calibri" w:eastAsia="Times New Roman" w:hAnsi="Calibri" w:cs="Arial"/>
          <w:color w:val="000000" w:themeColor="text1"/>
          <w:szCs w:val="36"/>
          <w:lang w:eastAsia="ru-RU"/>
        </w:rPr>
        <w:t>стил</w:t>
      </w:r>
      <w:r w:rsidR="00505603">
        <w:rPr>
          <w:rFonts w:ascii="Calibri" w:eastAsia="Times New Roman" w:hAnsi="Calibri" w:cs="Arial"/>
          <w:color w:val="000000" w:themeColor="text1"/>
          <w:szCs w:val="36"/>
          <w:lang w:eastAsia="ru-RU"/>
        </w:rPr>
        <w:t xml:space="preserve">и. Мы можем </w:t>
      </w:r>
      <w:r w:rsidR="00505603" w:rsidRPr="00505603">
        <w:rPr>
          <w:rFonts w:ascii="Calibri" w:eastAsia="Times New Roman" w:hAnsi="Calibri" w:cs="Arial"/>
          <w:color w:val="000000" w:themeColor="text1"/>
          <w:szCs w:val="36"/>
          <w:lang w:eastAsia="ru-RU"/>
        </w:rPr>
        <w:t>представ</w:t>
      </w:r>
      <w:r w:rsidR="00505603">
        <w:rPr>
          <w:rFonts w:ascii="Calibri" w:eastAsia="Times New Roman" w:hAnsi="Calibri" w:cs="Arial"/>
          <w:color w:val="000000" w:themeColor="text1"/>
          <w:szCs w:val="36"/>
          <w:lang w:eastAsia="ru-RU"/>
        </w:rPr>
        <w:t>ить</w:t>
      </w:r>
      <w:r w:rsidR="00505603" w:rsidRPr="00505603">
        <w:rPr>
          <w:rFonts w:ascii="Calibri" w:eastAsia="Times New Roman" w:hAnsi="Calibri" w:cs="Arial"/>
          <w:color w:val="000000" w:themeColor="text1"/>
          <w:szCs w:val="36"/>
          <w:lang w:eastAsia="ru-RU"/>
        </w:rPr>
        <w:t xml:space="preserve"> вещ</w:t>
      </w:r>
      <w:r w:rsidR="00505603">
        <w:rPr>
          <w:rFonts w:ascii="Calibri" w:eastAsia="Times New Roman" w:hAnsi="Calibri" w:cs="Arial"/>
          <w:color w:val="000000" w:themeColor="text1"/>
          <w:szCs w:val="36"/>
          <w:lang w:eastAsia="ru-RU"/>
        </w:rPr>
        <w:t>и</w:t>
      </w:r>
      <w:r w:rsidR="00505603" w:rsidRPr="00505603">
        <w:rPr>
          <w:rFonts w:ascii="Calibri" w:eastAsia="Times New Roman" w:hAnsi="Calibri" w:cs="Arial"/>
          <w:color w:val="000000" w:themeColor="text1"/>
          <w:szCs w:val="36"/>
          <w:lang w:eastAsia="ru-RU"/>
        </w:rPr>
        <w:t xml:space="preserve"> </w:t>
      </w:r>
      <w:r w:rsidR="00505603" w:rsidRPr="00505603">
        <w:rPr>
          <w:rFonts w:ascii="Calibri" w:eastAsia="Times New Roman" w:hAnsi="Calibri" w:cs="Arial"/>
          <w:color w:val="000000" w:themeColor="text1"/>
          <w:szCs w:val="36"/>
          <w:lang w:eastAsia="ru-RU"/>
        </w:rPr>
        <w:lastRenderedPageBreak/>
        <w:t>такими способами, которые подчеркивают их красоту и тайну</w:t>
      </w:r>
      <w:r w:rsidR="00505603">
        <w:rPr>
          <w:rFonts w:ascii="Calibri" w:eastAsia="Times New Roman" w:hAnsi="Calibri" w:cs="Arial"/>
          <w:color w:val="000000" w:themeColor="text1"/>
          <w:szCs w:val="36"/>
          <w:lang w:eastAsia="ru-RU"/>
        </w:rPr>
        <w:t xml:space="preserve">. </w:t>
      </w:r>
      <w:r w:rsidR="00505603" w:rsidRPr="00505603">
        <w:rPr>
          <w:rFonts w:ascii="Calibri" w:eastAsia="Times New Roman" w:hAnsi="Calibri" w:cs="Arial"/>
          <w:color w:val="000000" w:themeColor="text1"/>
          <w:szCs w:val="36"/>
          <w:lang w:eastAsia="ru-RU"/>
        </w:rPr>
        <w:t>Также</w:t>
      </w:r>
      <w:r w:rsidR="00505603">
        <w:rPr>
          <w:rFonts w:ascii="Calibri" w:eastAsia="Times New Roman" w:hAnsi="Calibri" w:cs="Arial"/>
          <w:color w:val="000000" w:themeColor="text1"/>
          <w:szCs w:val="36"/>
          <w:lang w:eastAsia="ru-RU"/>
        </w:rPr>
        <w:t xml:space="preserve"> мы можем </w:t>
      </w:r>
      <w:r w:rsidR="00A75A9E">
        <w:rPr>
          <w:rFonts w:ascii="Calibri" w:eastAsia="Times New Roman" w:hAnsi="Calibri" w:cs="Arial"/>
          <w:color w:val="000000" w:themeColor="text1"/>
          <w:szCs w:val="36"/>
          <w:lang w:eastAsia="ru-RU"/>
        </w:rPr>
        <w:t xml:space="preserve">дать более объяснение нашим ученикам, что такое </w:t>
      </w:r>
      <w:proofErr w:type="spellStart"/>
      <w:r w:rsidR="00505603" w:rsidRPr="00E33EB3">
        <w:rPr>
          <w:rFonts w:ascii="Calibri" w:eastAsia="Times New Roman" w:hAnsi="Calibri" w:cs="Arial"/>
          <w:color w:val="000000" w:themeColor="text1"/>
          <w:szCs w:val="36"/>
          <w:lang w:eastAsia="ru-RU"/>
        </w:rPr>
        <w:t>редукционизм</w:t>
      </w:r>
      <w:proofErr w:type="spellEnd"/>
      <w:r w:rsidR="00505603">
        <w:rPr>
          <w:rFonts w:ascii="Calibri" w:eastAsia="Times New Roman" w:hAnsi="Calibri" w:cs="Arial"/>
          <w:color w:val="000000" w:themeColor="text1"/>
          <w:szCs w:val="36"/>
          <w:lang w:eastAsia="ru-RU"/>
        </w:rPr>
        <w:t>.</w:t>
      </w:r>
      <w:r w:rsidR="00505603" w:rsidRPr="00E33EB3">
        <w:rPr>
          <w:rFonts w:ascii="Calibri" w:eastAsia="Times New Roman" w:hAnsi="Calibri" w:cs="Arial"/>
          <w:color w:val="000000" w:themeColor="text1"/>
          <w:szCs w:val="36"/>
          <w:lang w:eastAsia="ru-RU"/>
        </w:rPr>
        <w:t xml:space="preserve"> Ван Гог – это действительно только химические вещества на холсте?</w:t>
      </w:r>
    </w:p>
    <w:p w:rsidR="00BA74F7" w:rsidRPr="00505603" w:rsidRDefault="00786F06" w:rsidP="00505603">
      <w:pPr>
        <w:pStyle w:val="a3"/>
        <w:numPr>
          <w:ilvl w:val="0"/>
          <w:numId w:val="1"/>
        </w:numPr>
        <w:spacing w:after="0" w:line="360" w:lineRule="auto"/>
        <w:ind w:left="284" w:hanging="284"/>
        <w:rPr>
          <w:b/>
        </w:rPr>
      </w:pPr>
      <w:r>
        <w:rPr>
          <w:b/>
        </w:rPr>
        <w:t xml:space="preserve">К </w:t>
      </w:r>
      <w:r w:rsidRPr="00505603">
        <w:rPr>
          <w:b/>
        </w:rPr>
        <w:t>желани</w:t>
      </w:r>
      <w:r>
        <w:rPr>
          <w:b/>
        </w:rPr>
        <w:t>ю</w:t>
      </w:r>
      <w:r w:rsidRPr="00505603">
        <w:rPr>
          <w:b/>
        </w:rPr>
        <w:t xml:space="preserve"> </w:t>
      </w:r>
      <w:r w:rsidR="00505603" w:rsidRPr="00505603">
        <w:rPr>
          <w:b/>
        </w:rPr>
        <w:t>найти ответы на важные вопросы</w:t>
      </w:r>
    </w:p>
    <w:p w:rsidR="00505603" w:rsidRDefault="009B29E8" w:rsidP="00AA0636">
      <w:pPr>
        <w:spacing w:after="120" w:line="240" w:lineRule="auto"/>
      </w:pPr>
      <w:r w:rsidRPr="00B619EA">
        <w:t xml:space="preserve">Апатия </w:t>
      </w:r>
      <w:r>
        <w:t>–</w:t>
      </w:r>
      <w:r w:rsidRPr="00370C7D">
        <w:t xml:space="preserve"> </w:t>
      </w:r>
      <w:r>
        <w:t>это</w:t>
      </w:r>
      <w:r w:rsidRPr="00B619EA">
        <w:t xml:space="preserve"> отсутствие интереса, участия и любопытства </w:t>
      </w:r>
      <w:r>
        <w:t>к тому, что происходит в окружающем</w:t>
      </w:r>
      <w:r w:rsidRPr="00B619EA">
        <w:t xml:space="preserve"> мире. Такое отношение </w:t>
      </w:r>
      <w:r>
        <w:t xml:space="preserve">ограничивает возможность </w:t>
      </w:r>
      <w:r w:rsidRPr="00B619EA">
        <w:t>задава</w:t>
      </w:r>
      <w:r>
        <w:t>ть</w:t>
      </w:r>
      <w:r w:rsidRPr="00B619EA">
        <w:t xml:space="preserve"> </w:t>
      </w:r>
      <w:r>
        <w:t>важные</w:t>
      </w:r>
      <w:r w:rsidRPr="00B619EA">
        <w:t xml:space="preserve"> вопрос</w:t>
      </w:r>
      <w:r>
        <w:t>ы</w:t>
      </w:r>
      <w:r w:rsidRPr="00B619EA">
        <w:t>, чувств</w:t>
      </w:r>
      <w:r>
        <w:t>овать</w:t>
      </w:r>
      <w:r w:rsidRPr="00B619EA">
        <w:t xml:space="preserve"> потребности других</w:t>
      </w:r>
      <w:r>
        <w:t xml:space="preserve"> людей</w:t>
      </w:r>
      <w:r w:rsidRPr="00B619EA">
        <w:t xml:space="preserve"> или </w:t>
      </w:r>
      <w:r>
        <w:t>испытывать побуждение</w:t>
      </w:r>
      <w:r w:rsidRPr="00B619EA">
        <w:t xml:space="preserve"> сделать что-</w:t>
      </w:r>
      <w:r>
        <w:t>либо для</w:t>
      </w:r>
      <w:r w:rsidRPr="00B619EA">
        <w:t xml:space="preserve"> них. Апатия </w:t>
      </w:r>
      <w:r w:rsidR="005D23D8">
        <w:t>имеет отношение к бездействию</w:t>
      </w:r>
      <w:r w:rsidRPr="00B619EA">
        <w:t xml:space="preserve">; это </w:t>
      </w:r>
      <w:r>
        <w:t>бесцельное блуждание по</w:t>
      </w:r>
      <w:r w:rsidRPr="00B619EA">
        <w:t xml:space="preserve"> жизн</w:t>
      </w:r>
      <w:r>
        <w:t>и</w:t>
      </w:r>
      <w:r w:rsidRPr="00B619EA">
        <w:t xml:space="preserve">, </w:t>
      </w:r>
      <w:r>
        <w:t>это состояние, когда человек «</w:t>
      </w:r>
      <w:r w:rsidRPr="00B619EA">
        <w:t xml:space="preserve">не </w:t>
      </w:r>
      <w:r w:rsidRPr="00117300">
        <w:t>полностью живой</w:t>
      </w:r>
      <w:r>
        <w:t>»</w:t>
      </w:r>
      <w:r w:rsidRPr="00B619EA">
        <w:t>. Иисус сказал, что он пришел, чтобы принести полноту жизни</w:t>
      </w:r>
      <w:r>
        <w:t xml:space="preserve">. </w:t>
      </w:r>
      <w:r w:rsidR="00DB5C12">
        <w:t xml:space="preserve">Любознательность и задавание вопросов </w:t>
      </w:r>
      <w:r w:rsidR="00DB5C12" w:rsidRPr="00DB5C12">
        <w:t>не противоположны вере</w:t>
      </w:r>
      <w:r w:rsidR="00DB5C12">
        <w:t xml:space="preserve">; они, скорее, произрастают из веры и питают веру, отправляя нас на поиски ответов. </w:t>
      </w:r>
      <w:r w:rsidR="001A6545">
        <w:t xml:space="preserve">В Библии люди задают </w:t>
      </w:r>
      <w:r w:rsidR="001A6545" w:rsidRPr="001F2863">
        <w:t>философски</w:t>
      </w:r>
      <w:r w:rsidR="001A6545">
        <w:t>е</w:t>
      </w:r>
      <w:r w:rsidR="001A6545" w:rsidRPr="001F2863">
        <w:t xml:space="preserve"> </w:t>
      </w:r>
      <w:r w:rsidR="001A6545">
        <w:t xml:space="preserve">вопросы, например, почему беззаконный человек процветает. Вера действительно может открыть разум человека к тому, чтобы он заинтересовался богатством творения и поднял полный спектр вопросов о жизни, которых она заслуживает. </w:t>
      </w:r>
    </w:p>
    <w:p w:rsidR="001A6545" w:rsidRDefault="004645B6" w:rsidP="00AA0636">
      <w:pPr>
        <w:spacing w:after="120" w:line="240" w:lineRule="auto"/>
      </w:pPr>
      <w:r>
        <w:t xml:space="preserve">Любознательность </w:t>
      </w:r>
      <w:r w:rsidRPr="00B01929">
        <w:t>мож</w:t>
      </w:r>
      <w:r>
        <w:t xml:space="preserve">но поощрять при изучении </w:t>
      </w:r>
      <w:r w:rsidRPr="00B01929">
        <w:t>любо</w:t>
      </w:r>
      <w:r>
        <w:t>го предмета, задавая важные</w:t>
      </w:r>
      <w:r w:rsidRPr="00B01929">
        <w:t xml:space="preserve"> вопросы, а также </w:t>
      </w:r>
      <w:r>
        <w:t>мотивируя учеников</w:t>
      </w:r>
      <w:r w:rsidRPr="00B01929">
        <w:t xml:space="preserve"> задавать их (</w:t>
      </w:r>
      <w:proofErr w:type="gramStart"/>
      <w:r w:rsidRPr="00B01929">
        <w:t>например</w:t>
      </w:r>
      <w:proofErr w:type="gramEnd"/>
      <w:r>
        <w:t>:</w:t>
      </w:r>
      <w:r w:rsidRPr="00B01929">
        <w:t xml:space="preserve"> </w:t>
      </w:r>
      <w:r>
        <w:t>«</w:t>
      </w:r>
      <w:r w:rsidRPr="00B01929">
        <w:t xml:space="preserve">Как </w:t>
      </w:r>
      <w:r>
        <w:t xml:space="preserve">закономерность </w:t>
      </w:r>
      <w:r w:rsidRPr="00B01929">
        <w:t>попа</w:t>
      </w:r>
      <w:r>
        <w:t>ла в числа</w:t>
      </w:r>
      <w:r w:rsidRPr="00B01929">
        <w:t>?</w:t>
      </w:r>
      <w:r>
        <w:t xml:space="preserve">»). </w:t>
      </w:r>
      <w:r w:rsidRPr="00B01929">
        <w:t>Созда</w:t>
      </w:r>
      <w:r>
        <w:t>вайте</w:t>
      </w:r>
      <w:r w:rsidRPr="00B01929">
        <w:t xml:space="preserve"> пространство и время для вопросов</w:t>
      </w:r>
      <w:r>
        <w:t xml:space="preserve">, </w:t>
      </w:r>
      <w:r w:rsidRPr="00B01929">
        <w:t xml:space="preserve">например, </w:t>
      </w:r>
      <w:r>
        <w:t>организуйте</w:t>
      </w:r>
      <w:r w:rsidRPr="00B01929">
        <w:t xml:space="preserve"> пространство для ответов </w:t>
      </w:r>
      <w:r>
        <w:t>учеников</w:t>
      </w:r>
      <w:r w:rsidRPr="00B01929">
        <w:t xml:space="preserve"> на </w:t>
      </w:r>
      <w:r w:rsidRPr="00DF110F">
        <w:t>наглядных пособиях</w:t>
      </w:r>
      <w:r>
        <w:t xml:space="preserve">. </w:t>
      </w:r>
      <w:r w:rsidRPr="00B01929">
        <w:t xml:space="preserve">Поощряйте </w:t>
      </w:r>
      <w:r>
        <w:t>поиск ответов на</w:t>
      </w:r>
      <w:r w:rsidRPr="00B01929">
        <w:t xml:space="preserve"> трудны</w:t>
      </w:r>
      <w:r>
        <w:t>е</w:t>
      </w:r>
      <w:r w:rsidRPr="00B01929">
        <w:t xml:space="preserve"> вопрос</w:t>
      </w:r>
      <w:r>
        <w:t>ы</w:t>
      </w:r>
      <w:r w:rsidRPr="00B01929">
        <w:t xml:space="preserve"> в работе </w:t>
      </w:r>
      <w:r>
        <w:t>учеников</w:t>
      </w:r>
      <w:r w:rsidRPr="00B01929">
        <w:t>, а не только правильные ответы или слишком быстро</w:t>
      </w:r>
      <w:r>
        <w:t xml:space="preserve">е нахождение </w:t>
      </w:r>
      <w:r w:rsidRPr="00B01929">
        <w:t>ответ</w:t>
      </w:r>
      <w:r>
        <w:t xml:space="preserve">а. </w:t>
      </w:r>
      <w:r w:rsidRPr="00B01929">
        <w:t>Обсудите с</w:t>
      </w:r>
      <w:r>
        <w:t xml:space="preserve"> учениками</w:t>
      </w:r>
      <w:r w:rsidRPr="00B01929">
        <w:t xml:space="preserve"> </w:t>
      </w:r>
      <w:r>
        <w:t>ограничения</w:t>
      </w:r>
      <w:r w:rsidRPr="00B01929">
        <w:t xml:space="preserve"> различных дисциплин с точки зрения видов вопросов, </w:t>
      </w:r>
      <w:r>
        <w:t xml:space="preserve">на </w:t>
      </w:r>
      <w:r w:rsidRPr="00B01929">
        <w:t xml:space="preserve">которые они могут эффективно </w:t>
      </w:r>
      <w:r>
        <w:t>дать ответ.</w:t>
      </w:r>
    </w:p>
    <w:p w:rsidR="00BA74F7" w:rsidRPr="00A029EF" w:rsidRDefault="00786F06" w:rsidP="00505603">
      <w:pPr>
        <w:pStyle w:val="a3"/>
        <w:numPr>
          <w:ilvl w:val="0"/>
          <w:numId w:val="1"/>
        </w:numPr>
        <w:spacing w:after="0" w:line="360" w:lineRule="auto"/>
        <w:ind w:left="284" w:hanging="284"/>
        <w:rPr>
          <w:b/>
        </w:rPr>
      </w:pPr>
      <w:r>
        <w:rPr>
          <w:b/>
        </w:rPr>
        <w:t xml:space="preserve">К </w:t>
      </w:r>
      <w:r w:rsidRPr="00A029EF">
        <w:rPr>
          <w:b/>
        </w:rPr>
        <w:t>с</w:t>
      </w:r>
      <w:r>
        <w:rPr>
          <w:b/>
        </w:rPr>
        <w:t>мыслу</w:t>
      </w:r>
      <w:r w:rsidR="00A029EF">
        <w:rPr>
          <w:b/>
        </w:rPr>
        <w:t>, значимост</w:t>
      </w:r>
      <w:r>
        <w:rPr>
          <w:b/>
        </w:rPr>
        <w:t>и</w:t>
      </w:r>
      <w:r w:rsidR="00A029EF">
        <w:rPr>
          <w:b/>
        </w:rPr>
        <w:t xml:space="preserve"> и цел</w:t>
      </w:r>
      <w:r>
        <w:rPr>
          <w:b/>
        </w:rPr>
        <w:t>и</w:t>
      </w:r>
    </w:p>
    <w:p w:rsidR="00A029EF" w:rsidRDefault="004645B6" w:rsidP="00AA0636">
      <w:pPr>
        <w:spacing w:after="120" w:line="240" w:lineRule="auto"/>
      </w:pPr>
      <w:r w:rsidRPr="004F65D3">
        <w:t>Человечес</w:t>
      </w:r>
      <w:r>
        <w:t>тво находится</w:t>
      </w:r>
      <w:r w:rsidRPr="004F65D3">
        <w:t xml:space="preserve"> в </w:t>
      </w:r>
      <w:r>
        <w:t xml:space="preserve">постоянном </w:t>
      </w:r>
      <w:r w:rsidRPr="004F65D3">
        <w:t>поис</w:t>
      </w:r>
      <w:r>
        <w:t>ке</w:t>
      </w:r>
      <w:r w:rsidRPr="004F65D3">
        <w:t xml:space="preserve"> смысла. В западном мире люди </w:t>
      </w:r>
      <w:r>
        <w:t xml:space="preserve">сейчас </w:t>
      </w:r>
      <w:r w:rsidRPr="004F65D3">
        <w:t>бога</w:t>
      </w:r>
      <w:r>
        <w:t>че</w:t>
      </w:r>
      <w:r w:rsidRPr="004F65D3">
        <w:t xml:space="preserve">, чем </w:t>
      </w:r>
      <w:r>
        <w:t xml:space="preserve">в </w:t>
      </w:r>
      <w:r w:rsidRPr="004F65D3">
        <w:t>предыдущи</w:t>
      </w:r>
      <w:r>
        <w:t>х</w:t>
      </w:r>
      <w:r w:rsidRPr="004F65D3">
        <w:t xml:space="preserve"> поколения</w:t>
      </w:r>
      <w:r>
        <w:t>х</w:t>
      </w:r>
      <w:r w:rsidRPr="004F65D3">
        <w:t>, но многи</w:t>
      </w:r>
      <w:r>
        <w:t>м</w:t>
      </w:r>
      <w:r w:rsidRPr="004F65D3">
        <w:t xml:space="preserve"> жизнь по-прежнему кажется пуст</w:t>
      </w:r>
      <w:r>
        <w:t>ой</w:t>
      </w:r>
      <w:r w:rsidRPr="004F65D3">
        <w:t xml:space="preserve">. Библия </w:t>
      </w:r>
      <w:r>
        <w:t>тоже говорит о поиске</w:t>
      </w:r>
      <w:r w:rsidRPr="004F65D3">
        <w:t xml:space="preserve"> смысл</w:t>
      </w:r>
      <w:r>
        <w:t>а</w:t>
      </w:r>
      <w:r w:rsidRPr="004F65D3">
        <w:t xml:space="preserve"> жизни. Книга Екклесиаста </w:t>
      </w:r>
      <w:r>
        <w:t xml:space="preserve">рассказывает </w:t>
      </w:r>
      <w:r w:rsidRPr="004F65D3">
        <w:t>о человеке</w:t>
      </w:r>
      <w:r>
        <w:t>,</w:t>
      </w:r>
      <w:r w:rsidRPr="004F65D3">
        <w:t xml:space="preserve"> пыта</w:t>
      </w:r>
      <w:r>
        <w:t>ющемся</w:t>
      </w:r>
      <w:r w:rsidRPr="004F65D3">
        <w:t xml:space="preserve"> найти </w:t>
      </w:r>
      <w:r>
        <w:t>смысл</w:t>
      </w:r>
      <w:r w:rsidRPr="004F65D3">
        <w:t xml:space="preserve"> во всем </w:t>
      </w:r>
      <w:r>
        <w:t>существующем</w:t>
      </w:r>
      <w:r w:rsidRPr="004F65D3">
        <w:t xml:space="preserve">; он </w:t>
      </w:r>
      <w:r>
        <w:t>перепробовал все:</w:t>
      </w:r>
      <w:r w:rsidRPr="004F65D3">
        <w:t xml:space="preserve"> деньги, секс и власть, но </w:t>
      </w:r>
      <w:r>
        <w:t>ничто для него</w:t>
      </w:r>
      <w:r w:rsidRPr="004F65D3">
        <w:t xml:space="preserve"> не име</w:t>
      </w:r>
      <w:r>
        <w:t>ло</w:t>
      </w:r>
      <w:r w:rsidRPr="004F65D3">
        <w:t xml:space="preserve"> смысла (</w:t>
      </w:r>
      <w:r>
        <w:t xml:space="preserve">Книга </w:t>
      </w:r>
      <w:r w:rsidRPr="004F65D3">
        <w:t>Екклесиаст</w:t>
      </w:r>
      <w:r>
        <w:t>а,</w:t>
      </w:r>
      <w:r w:rsidRPr="004F65D3">
        <w:t xml:space="preserve"> 1:2). Только после </w:t>
      </w:r>
      <w:r>
        <w:t>длительных усилий</w:t>
      </w:r>
      <w:r w:rsidRPr="004F65D3">
        <w:t xml:space="preserve"> он на</w:t>
      </w:r>
      <w:r>
        <w:t>шел</w:t>
      </w:r>
      <w:r w:rsidRPr="004F65D3">
        <w:t xml:space="preserve"> </w:t>
      </w:r>
      <w:r>
        <w:t>некую</w:t>
      </w:r>
      <w:r w:rsidRPr="004F65D3">
        <w:t xml:space="preserve"> цель в жизни.</w:t>
      </w:r>
      <w:r w:rsidR="00B5128D">
        <w:t xml:space="preserve"> Святой Августин сказал, что поиск смысла не прекращается, пока мы не найдем покой в ​​Боге. Вера в Бога дает смысл жизни, и </w:t>
      </w:r>
      <w:r w:rsidR="004E1150">
        <w:t>вера в доброго Создателя дает христианам уверенность, что Бог создал вселенную, имеющую смысл</w:t>
      </w:r>
      <w:r w:rsidR="00B5128D">
        <w:t xml:space="preserve">. </w:t>
      </w:r>
      <w:r w:rsidR="004E1150">
        <w:t xml:space="preserve">Устройство и сложность мира указывают на </w:t>
      </w:r>
      <w:r w:rsidR="00584C43">
        <w:t>Создателя</w:t>
      </w:r>
      <w:r w:rsidR="004E1150">
        <w:t xml:space="preserve">, который создал его с определенной целью и который придает жизни значение. Предназначение </w:t>
      </w:r>
      <w:r w:rsidR="00B5128D">
        <w:t xml:space="preserve">человечества заключается в том, чтобы </w:t>
      </w:r>
      <w:r w:rsidR="004E1150">
        <w:t>люби</w:t>
      </w:r>
      <w:r w:rsidR="00B5128D">
        <w:t xml:space="preserve">ть Бога и </w:t>
      </w:r>
      <w:r w:rsidR="004E1150">
        <w:t>других людей</w:t>
      </w:r>
      <w:r w:rsidR="00B5128D">
        <w:t>.</w:t>
      </w:r>
    </w:p>
    <w:p w:rsidR="004E1150" w:rsidRDefault="005A03F4" w:rsidP="005A03F4">
      <w:r>
        <w:t>В преподавании любого предмета может возникнуть искушение сосредоточиться только на навыках или на том, как что-то работает, на сборе данных или на проведении исследований, и не выдел</w:t>
      </w:r>
      <w:r w:rsidR="00584C43">
        <w:t>я</w:t>
      </w:r>
      <w:r>
        <w:t xml:space="preserve">ть время на обсуждение того, что все это значит и для чего это нужно. Или же мы могли бы преподавать по-другому, задавая вопросы </w:t>
      </w:r>
      <w:r w:rsidRPr="00160EC1">
        <w:rPr>
          <w:i/>
        </w:rPr>
        <w:t>почему</w:t>
      </w:r>
      <w:r>
        <w:t>, изучая любой предмет и придавая навыкам значимость, например, создание и понимание графиков, которое пригодится для целого ряда хороших целей.</w:t>
      </w:r>
      <w:r w:rsidR="00786388" w:rsidRPr="00786388">
        <w:t xml:space="preserve"> </w:t>
      </w:r>
      <w:r w:rsidR="00786388">
        <w:t xml:space="preserve">Можно обращать внимание на </w:t>
      </w:r>
      <w:r w:rsidR="00584C43">
        <w:t>закономерности</w:t>
      </w:r>
      <w:r w:rsidR="00786388">
        <w:t xml:space="preserve"> и сложность, которые есть в музыке, искусстве, языках и науках.</w:t>
      </w:r>
    </w:p>
    <w:p w:rsidR="00BA74F7" w:rsidRPr="00A029EF" w:rsidRDefault="00786F06" w:rsidP="00505603">
      <w:pPr>
        <w:pStyle w:val="a3"/>
        <w:numPr>
          <w:ilvl w:val="0"/>
          <w:numId w:val="1"/>
        </w:numPr>
        <w:spacing w:after="0" w:line="360" w:lineRule="auto"/>
        <w:ind w:left="284" w:hanging="284"/>
        <w:rPr>
          <w:b/>
        </w:rPr>
      </w:pPr>
      <w:r>
        <w:rPr>
          <w:b/>
        </w:rPr>
        <w:t xml:space="preserve">К </w:t>
      </w:r>
      <w:r w:rsidRPr="00A029EF">
        <w:rPr>
          <w:b/>
        </w:rPr>
        <w:t>способност</w:t>
      </w:r>
      <w:r>
        <w:rPr>
          <w:b/>
        </w:rPr>
        <w:t>и</w:t>
      </w:r>
      <w:r w:rsidRPr="00A029EF">
        <w:rPr>
          <w:b/>
        </w:rPr>
        <w:t xml:space="preserve"> </w:t>
      </w:r>
      <w:r w:rsidR="00A029EF" w:rsidRPr="00A029EF">
        <w:rPr>
          <w:b/>
        </w:rPr>
        <w:t>видеть человека целостным</w:t>
      </w:r>
    </w:p>
    <w:p w:rsidR="00A029EF" w:rsidRDefault="0013619E" w:rsidP="00AA0636">
      <w:pPr>
        <w:spacing w:after="120" w:line="240" w:lineRule="auto"/>
      </w:pPr>
      <w:r>
        <w:t>Человек – это не просто разум или тело. Библия иногда говорит о человеке, что он есть «тело, душа и дух» (у него есть душа и дух, куда входит воля, эмоции, мысли и наши отношения с Богом). Люди – это не куклы-марионетки, внутри тела</w:t>
      </w:r>
      <w:r w:rsidRPr="00E851D9">
        <w:t xml:space="preserve"> </w:t>
      </w:r>
      <w:r>
        <w:t xml:space="preserve">которых находится душа. Обе эти части тесно связаны и влияют друг на друга. Они описывают различные аспекты того, кем является человек </w:t>
      </w:r>
      <w:r w:rsidRPr="0013619E">
        <w:t>как целостное существо</w:t>
      </w:r>
      <w:r>
        <w:t>. Поклонение задействует всего человека, как, впрочем, и большинство видов деятельности. Писание говорит: «В</w:t>
      </w:r>
      <w:r w:rsidRPr="00E851D9">
        <w:t>озлюби Господа Бога твоего всем сердцем твоим, и все</w:t>
      </w:r>
      <w:r>
        <w:t>й</w:t>
      </w:r>
      <w:r w:rsidRPr="00E851D9">
        <w:t xml:space="preserve"> душ</w:t>
      </w:r>
      <w:r>
        <w:t>ой</w:t>
      </w:r>
      <w:r w:rsidRPr="00E851D9">
        <w:t xml:space="preserve"> твое</w:t>
      </w:r>
      <w:r>
        <w:t>й</w:t>
      </w:r>
      <w:r w:rsidRPr="00E851D9">
        <w:t>, и все</w:t>
      </w:r>
      <w:r>
        <w:t>й</w:t>
      </w:r>
      <w:r w:rsidRPr="00E851D9">
        <w:t xml:space="preserve"> </w:t>
      </w:r>
      <w:r>
        <w:t>силой</w:t>
      </w:r>
      <w:r w:rsidRPr="00E851D9">
        <w:t xml:space="preserve"> твое</w:t>
      </w:r>
      <w:r>
        <w:t>й</w:t>
      </w:r>
      <w:r w:rsidRPr="00E851D9">
        <w:t>, и всем разумением твоим</w:t>
      </w:r>
      <w:r>
        <w:t>». Библия не расценивает душу как нечто хорошее, а тело как плохое; оба они могут быть искуплены, могут быть духовны. Библия говорит о разуме, обновляемом Богом, и о принесении наших тел в жертву в поклонении.</w:t>
      </w:r>
    </w:p>
    <w:p w:rsidR="0013619E" w:rsidRDefault="00C93884" w:rsidP="00AA0636">
      <w:pPr>
        <w:spacing w:after="120" w:line="240" w:lineRule="auto"/>
      </w:pPr>
      <w:r>
        <w:t xml:space="preserve">Образование может легко склониться к тому, чтобы рассматривать учеников только позиции их умственных способностей, а не как целостных существ. Проблема с обучением может быть не только интеллектуальной; необходимо помнить о других возможных причинах: физиологических, эмоциональных и духовных. Спланируйте урок так, чтобы ученики осознали, что они являются </w:t>
      </w:r>
      <w:r>
        <w:lastRenderedPageBreak/>
        <w:t xml:space="preserve">сложными существами. Например, на уроке физкультуры обратите их внимание на то, как физические упражнения могут помочь нам эмоционально и интеллектуально. Поднимайте вопросы, которые касаются различных аспектов того, кем являются наши ученики. </w:t>
      </w:r>
      <w:r w:rsidR="0023157B">
        <w:t>Духовный аспект человечества может быть включен в изучение различных предметов, таких как история, языки, драма, география и естественные науки. Ученые также являются сложными существами, поэтому можно исследовать, как их эмоции, мировоззрение и мышление могли повлиять на их открытия.</w:t>
      </w:r>
    </w:p>
    <w:p w:rsidR="00BA74F7" w:rsidRPr="00A029EF" w:rsidRDefault="00CA52A6" w:rsidP="00505603">
      <w:pPr>
        <w:pStyle w:val="a3"/>
        <w:numPr>
          <w:ilvl w:val="0"/>
          <w:numId w:val="1"/>
        </w:numPr>
        <w:spacing w:after="0" w:line="360" w:lineRule="auto"/>
        <w:ind w:left="284" w:hanging="284"/>
        <w:rPr>
          <w:b/>
        </w:rPr>
      </w:pPr>
      <w:r>
        <w:rPr>
          <w:b/>
        </w:rPr>
        <w:t xml:space="preserve">К </w:t>
      </w:r>
      <w:r w:rsidRPr="00A029EF">
        <w:rPr>
          <w:b/>
        </w:rPr>
        <w:t>приняти</w:t>
      </w:r>
      <w:r>
        <w:rPr>
          <w:b/>
        </w:rPr>
        <w:t>ю</w:t>
      </w:r>
      <w:r w:rsidRPr="00A029EF">
        <w:rPr>
          <w:b/>
        </w:rPr>
        <w:t xml:space="preserve"> </w:t>
      </w:r>
      <w:r w:rsidR="00BA74F7" w:rsidRPr="00A029EF">
        <w:rPr>
          <w:b/>
        </w:rPr>
        <w:t>вызовов и изменениям</w:t>
      </w:r>
    </w:p>
    <w:p w:rsidR="00A029EF" w:rsidRDefault="0023157B" w:rsidP="00AA0636">
      <w:pPr>
        <w:spacing w:after="120" w:line="240" w:lineRule="auto"/>
      </w:pPr>
      <w:r w:rsidRPr="00BC3A89">
        <w:t xml:space="preserve">Чтобы </w:t>
      </w:r>
      <w:r>
        <w:t>изучаемое нами заставило нас задуматься</w:t>
      </w:r>
      <w:r w:rsidRPr="00BC3A89">
        <w:t xml:space="preserve"> и </w:t>
      </w:r>
      <w:r>
        <w:t xml:space="preserve">побудило </w:t>
      </w:r>
      <w:r w:rsidRPr="00BC3A89">
        <w:t>измен</w:t>
      </w:r>
      <w:r>
        <w:t>яться</w:t>
      </w:r>
      <w:r w:rsidRPr="00BC3A89">
        <w:t xml:space="preserve">, </w:t>
      </w:r>
      <w:r>
        <w:t>нам необходимо смирение</w:t>
      </w:r>
      <w:r w:rsidRPr="00BC3A89">
        <w:t>. Это означает</w:t>
      </w:r>
      <w:r>
        <w:t xml:space="preserve"> задавать вопросы о том, что какие-либо вещи могут</w:t>
      </w:r>
      <w:r w:rsidRPr="00BC3A89">
        <w:t xml:space="preserve"> сказать мне и моему сообществу. Такой </w:t>
      </w:r>
      <w:r>
        <w:t>взгляд на</w:t>
      </w:r>
      <w:r w:rsidRPr="00BC3A89">
        <w:t xml:space="preserve"> обучени</w:t>
      </w:r>
      <w:r>
        <w:t>е</w:t>
      </w:r>
      <w:r w:rsidRPr="00BC3A89">
        <w:t xml:space="preserve"> делает активны</w:t>
      </w:r>
      <w:r>
        <w:t xml:space="preserve">ми </w:t>
      </w:r>
      <w:r w:rsidRPr="00BC3A89">
        <w:t>и знания</w:t>
      </w:r>
      <w:r>
        <w:t>,</w:t>
      </w:r>
      <w:r w:rsidRPr="00BC3A89">
        <w:t xml:space="preserve"> и обучаем</w:t>
      </w:r>
      <w:r>
        <w:t>ого. Противоположным отношением является мастерство. «</w:t>
      </w:r>
      <w:r w:rsidRPr="00BC3A89">
        <w:t>Мастер</w:t>
      </w:r>
      <w:r>
        <w:t>ство владения»</w:t>
      </w:r>
      <w:r w:rsidRPr="00BC3A89">
        <w:t xml:space="preserve"> информаци</w:t>
      </w:r>
      <w:r>
        <w:t>ей</w:t>
      </w:r>
      <w:r w:rsidRPr="00BC3A89">
        <w:t xml:space="preserve"> делает нас активными</w:t>
      </w:r>
      <w:r>
        <w:t>,</w:t>
      </w:r>
      <w:r w:rsidRPr="00BC3A89">
        <w:t xml:space="preserve"> в то время как информация пассивн</w:t>
      </w:r>
      <w:r>
        <w:t>а, и</w:t>
      </w:r>
      <w:r w:rsidRPr="00BC3A89">
        <w:t xml:space="preserve"> информация может стать еще одн</w:t>
      </w:r>
      <w:r>
        <w:t>ой</w:t>
      </w:r>
      <w:r w:rsidRPr="00BC3A89">
        <w:t xml:space="preserve"> вещь</w:t>
      </w:r>
      <w:r>
        <w:t>ю</w:t>
      </w:r>
      <w:r w:rsidRPr="00BC3A89">
        <w:t xml:space="preserve">, которую мы потребляем и </w:t>
      </w:r>
      <w:r>
        <w:t>накапливаем</w:t>
      </w:r>
      <w:r w:rsidRPr="00BC3A89">
        <w:t xml:space="preserve">. Такое отношение может </w:t>
      </w:r>
      <w:r>
        <w:t>сопровождаться возникновением</w:t>
      </w:r>
      <w:r w:rsidRPr="00BC3A89">
        <w:t xml:space="preserve"> </w:t>
      </w:r>
      <w:r>
        <w:t>неосознанного ощущения</w:t>
      </w:r>
      <w:r w:rsidRPr="00BC3A89">
        <w:t xml:space="preserve"> превосходства</w:t>
      </w:r>
      <w:r>
        <w:t>,</w:t>
      </w:r>
      <w:r w:rsidRPr="00BC3A89">
        <w:t xml:space="preserve"> </w:t>
      </w:r>
      <w:r>
        <w:t>тогда то, что мы изучаем, может перестать затрагивать нас</w:t>
      </w:r>
      <w:r w:rsidRPr="00BC3A89">
        <w:t>.</w:t>
      </w:r>
      <w:r w:rsidR="002A7D4C">
        <w:t xml:space="preserve"> В</w:t>
      </w:r>
      <w:r w:rsidR="002A7D4C" w:rsidRPr="002A7D4C">
        <w:t xml:space="preserve"> </w:t>
      </w:r>
      <w:r w:rsidR="002A7D4C" w:rsidRPr="00BC3A89">
        <w:t>Библии знание связан</w:t>
      </w:r>
      <w:r w:rsidR="002A7D4C">
        <w:t>о</w:t>
      </w:r>
      <w:r w:rsidR="002A7D4C" w:rsidRPr="00BC3A89">
        <w:t xml:space="preserve"> с мудростью, которая </w:t>
      </w:r>
      <w:r w:rsidR="002A7D4C">
        <w:t>представляет собой</w:t>
      </w:r>
      <w:r w:rsidR="002A7D4C" w:rsidRPr="00BC3A89">
        <w:t xml:space="preserve"> практическ</w:t>
      </w:r>
      <w:r w:rsidR="002A7D4C">
        <w:t>ое</w:t>
      </w:r>
      <w:r w:rsidR="002A7D4C" w:rsidRPr="00BC3A89">
        <w:t xml:space="preserve"> обучени</w:t>
      </w:r>
      <w:r w:rsidR="002A7D4C">
        <w:t>е тому, как</w:t>
      </w:r>
      <w:r w:rsidR="002A7D4C" w:rsidRPr="00BC3A89">
        <w:t xml:space="preserve"> жить хорошо в Божьем мире</w:t>
      </w:r>
      <w:r w:rsidR="002A7D4C">
        <w:t xml:space="preserve">, и которое </w:t>
      </w:r>
      <w:r w:rsidR="005F7CE1" w:rsidRPr="00BC3A89">
        <w:t xml:space="preserve">призывает нас </w:t>
      </w:r>
      <w:r w:rsidR="005F7CE1">
        <w:t>к принятию</w:t>
      </w:r>
      <w:r w:rsidR="005F7CE1" w:rsidRPr="00BC3A89">
        <w:t xml:space="preserve"> вызов</w:t>
      </w:r>
      <w:r w:rsidR="005F7CE1">
        <w:t>ов</w:t>
      </w:r>
      <w:r w:rsidR="005F7CE1" w:rsidRPr="00BC3A89">
        <w:t xml:space="preserve"> и измен</w:t>
      </w:r>
      <w:r w:rsidR="005F7CE1">
        <w:t>ен</w:t>
      </w:r>
      <w:r w:rsidR="005F7CE1" w:rsidRPr="00BC3A89">
        <w:t>и</w:t>
      </w:r>
      <w:r w:rsidR="005F7CE1">
        <w:t>ям</w:t>
      </w:r>
      <w:r w:rsidR="005F7CE1" w:rsidRPr="00BC3A89">
        <w:t xml:space="preserve"> не только с </w:t>
      </w:r>
      <w:r w:rsidR="005F7CE1">
        <w:t>позиций</w:t>
      </w:r>
      <w:r w:rsidR="005F7CE1" w:rsidRPr="00BC3A89">
        <w:t xml:space="preserve"> интеллектуально</w:t>
      </w:r>
      <w:r w:rsidR="005F7CE1">
        <w:t>й</w:t>
      </w:r>
      <w:r w:rsidR="005F7CE1" w:rsidRPr="00BC3A89">
        <w:t xml:space="preserve"> любо</w:t>
      </w:r>
      <w:r w:rsidR="005F7CE1">
        <w:t>знательности</w:t>
      </w:r>
      <w:r w:rsidR="005F7CE1" w:rsidRPr="00BC3A89">
        <w:t>, но и с точки зрения нашего более широкого образа жизни.</w:t>
      </w:r>
    </w:p>
    <w:p w:rsidR="00C4254E" w:rsidRDefault="005F7CE1" w:rsidP="005F7CE1">
      <w:r>
        <w:t>В школе педагоги и ученики могут культивировать отношение смирения. Соответствующие стратегии могут включать в себя анализ того, что мы поощряем, и исследование задаваемых нами вопросов. Они ориентированы на сложные элементы урока или только на повторение информации?</w:t>
      </w:r>
      <w:r w:rsidR="00C771BB">
        <w:t xml:space="preserve"> Учитель может показать личный пример вызовов и изменений: «Когда я впервые прочитал это стихотворение, оно меня разозлило, но потом я еще немного поразмышлял о нем». </w:t>
      </w:r>
      <w:r w:rsidR="00FE4BF9">
        <w:t xml:space="preserve">Ученики могут практиковать сдержанность в поведении и смирение, а не сразу судить о чем-либо. Дайте им немного времени для размышлений, вместо того, чтобы сразу требовать от них высказать свое мнение. Таким образом они начнут ценить услышанное, прежде чем поделятся своими мыслями. </w:t>
      </w:r>
      <w:r w:rsidR="00C4254E">
        <w:t>С учениками младших классов можно придумать принимаемые всеми «ритуалы», которые будут напоминать им о том, что нужно остановиться и подумать, прежде чем высказывать свое мнение. Для этого можно использовать, например, жест смирения общепринятого языка жестов.</w:t>
      </w:r>
    </w:p>
    <w:p w:rsidR="00BA74F7" w:rsidRPr="00A029EF" w:rsidRDefault="00CA52A6" w:rsidP="00505603">
      <w:pPr>
        <w:pStyle w:val="a3"/>
        <w:numPr>
          <w:ilvl w:val="0"/>
          <w:numId w:val="1"/>
        </w:numPr>
        <w:spacing w:after="0" w:line="360" w:lineRule="auto"/>
        <w:ind w:left="284" w:hanging="284"/>
        <w:rPr>
          <w:b/>
        </w:rPr>
      </w:pPr>
      <w:r>
        <w:rPr>
          <w:b/>
        </w:rPr>
        <w:t xml:space="preserve">К </w:t>
      </w:r>
      <w:r w:rsidRPr="00A029EF">
        <w:rPr>
          <w:b/>
        </w:rPr>
        <w:t>признани</w:t>
      </w:r>
      <w:r>
        <w:rPr>
          <w:b/>
        </w:rPr>
        <w:t>ю</w:t>
      </w:r>
      <w:r w:rsidRPr="00A029EF">
        <w:rPr>
          <w:b/>
        </w:rPr>
        <w:t xml:space="preserve"> </w:t>
      </w:r>
      <w:r w:rsidR="00C4254E" w:rsidRPr="00A029EF">
        <w:rPr>
          <w:b/>
        </w:rPr>
        <w:t xml:space="preserve">Божьей </w:t>
      </w:r>
      <w:r w:rsidR="00A029EF" w:rsidRPr="00A029EF">
        <w:rPr>
          <w:b/>
        </w:rPr>
        <w:t>благодати</w:t>
      </w:r>
    </w:p>
    <w:p w:rsidR="00A029EF" w:rsidRDefault="00BE5A9D" w:rsidP="00AA0636">
      <w:pPr>
        <w:spacing w:after="120" w:line="240" w:lineRule="auto"/>
      </w:pPr>
      <w:r>
        <w:t xml:space="preserve">Благодать – это незаслуженная любовь, милость, помощь и </w:t>
      </w:r>
      <w:r w:rsidRPr="0034352D">
        <w:t>расположение</w:t>
      </w:r>
      <w:r>
        <w:rPr>
          <w:b/>
        </w:rPr>
        <w:t xml:space="preserve"> </w:t>
      </w:r>
      <w:r>
        <w:t xml:space="preserve">Бога, </w:t>
      </w:r>
      <w:r w:rsidR="00584C43">
        <w:t>когда мы получаем</w:t>
      </w:r>
      <w:r>
        <w:t xml:space="preserve"> ч</w:t>
      </w:r>
      <w:r w:rsidR="00584C43">
        <w:t>т</w:t>
      </w:r>
      <w:r>
        <w:t>о-то хороше</w:t>
      </w:r>
      <w:r w:rsidR="00584C43">
        <w:t>е</w:t>
      </w:r>
      <w:r>
        <w:t xml:space="preserve">, что мы не заработали и не создавали. Это создает </w:t>
      </w:r>
      <w:r w:rsidRPr="00332DB9">
        <w:t>восхищение</w:t>
      </w:r>
      <w:r>
        <w:t xml:space="preserve">. Благодать означает жить помня, что все, что мы имеем – это дар, и что никто не может быть достаточно хорошим. Христианская жизнь и изменения жизни людей возможны только </w:t>
      </w:r>
      <w:r w:rsidR="00332DB9">
        <w:t xml:space="preserve">с помощью Святого Духа. </w:t>
      </w:r>
      <w:r w:rsidR="00C73322" w:rsidRPr="006E7D38">
        <w:t>Бог любит людей</w:t>
      </w:r>
      <w:r w:rsidR="00C73322">
        <w:t xml:space="preserve"> такими</w:t>
      </w:r>
      <w:r w:rsidR="00C73322" w:rsidRPr="006E7D38">
        <w:t>, как</w:t>
      </w:r>
      <w:r w:rsidR="00C73322">
        <w:t>ие</w:t>
      </w:r>
      <w:r w:rsidR="00C73322" w:rsidRPr="006E7D38">
        <w:t xml:space="preserve"> они есть, но Он </w:t>
      </w:r>
      <w:r w:rsidR="00C73322" w:rsidRPr="00C73322">
        <w:t>не хочет, чтобы они оставались</w:t>
      </w:r>
      <w:r w:rsidR="00C73322">
        <w:t xml:space="preserve"> такими</w:t>
      </w:r>
      <w:r w:rsidR="00C73322" w:rsidRPr="006E7D38">
        <w:t>. Он также не просто да</w:t>
      </w:r>
      <w:r w:rsidR="00C73322">
        <w:t>е</w:t>
      </w:r>
      <w:r w:rsidR="00C73322" w:rsidRPr="006E7D38">
        <w:t xml:space="preserve">т правила и </w:t>
      </w:r>
      <w:r w:rsidR="00C73322">
        <w:t>говорит</w:t>
      </w:r>
      <w:r w:rsidR="00C73322" w:rsidRPr="006E7D38">
        <w:t xml:space="preserve"> людям, чтобы </w:t>
      </w:r>
      <w:r w:rsidR="00C73322">
        <w:t xml:space="preserve">они </w:t>
      </w:r>
      <w:r w:rsidR="00CA4842">
        <w:t>по ним жили</w:t>
      </w:r>
      <w:r w:rsidR="00C73322" w:rsidRPr="006E7D38">
        <w:t xml:space="preserve">. </w:t>
      </w:r>
      <w:r w:rsidR="00C73322">
        <w:t xml:space="preserve">Суть </w:t>
      </w:r>
      <w:r w:rsidR="00C73322" w:rsidRPr="006E7D38">
        <w:t>христианск</w:t>
      </w:r>
      <w:r w:rsidR="00C73322">
        <w:t>ой</w:t>
      </w:r>
      <w:r w:rsidR="00C73322" w:rsidRPr="006E7D38">
        <w:t xml:space="preserve"> жизн</w:t>
      </w:r>
      <w:r w:rsidR="00C73322">
        <w:t>и</w:t>
      </w:r>
      <w:r w:rsidR="00C73322" w:rsidRPr="006E7D38">
        <w:t xml:space="preserve"> </w:t>
      </w:r>
      <w:r w:rsidR="00C73322">
        <w:t>в</w:t>
      </w:r>
      <w:r w:rsidR="00C73322" w:rsidRPr="006E7D38">
        <w:t xml:space="preserve"> том, к</w:t>
      </w:r>
      <w:r w:rsidR="00C73322">
        <w:t>ем</w:t>
      </w:r>
      <w:r w:rsidR="00C73322" w:rsidRPr="006E7D38">
        <w:t xml:space="preserve"> мы становимся, </w:t>
      </w:r>
      <w:r w:rsidR="00C73322">
        <w:t xml:space="preserve">когда личность </w:t>
      </w:r>
      <w:r w:rsidR="00C73322" w:rsidRPr="006E7D38">
        <w:t>Иисуса</w:t>
      </w:r>
      <w:r w:rsidR="00C73322">
        <w:t xml:space="preserve"> Христа </w:t>
      </w:r>
      <w:r w:rsidR="00C73322" w:rsidRPr="006E7D38">
        <w:t>вдохновл</w:t>
      </w:r>
      <w:r w:rsidR="00C73322">
        <w:t>яет</w:t>
      </w:r>
      <w:r w:rsidR="00C73322" w:rsidRPr="006E7D38">
        <w:t xml:space="preserve">, </w:t>
      </w:r>
      <w:r w:rsidR="00C73322">
        <w:t xml:space="preserve">наделяет силой </w:t>
      </w:r>
      <w:r w:rsidR="00C73322" w:rsidRPr="006E7D38">
        <w:t>и измен</w:t>
      </w:r>
      <w:r w:rsidR="00C73322">
        <w:t>яет</w:t>
      </w:r>
      <w:r w:rsidR="00C73322" w:rsidRPr="006E7D38">
        <w:t xml:space="preserve"> </w:t>
      </w:r>
      <w:r w:rsidR="00C73322">
        <w:t xml:space="preserve">нас. </w:t>
      </w:r>
      <w:r w:rsidR="00C73322" w:rsidRPr="006E7D38">
        <w:t xml:space="preserve">Также речь идет о </w:t>
      </w:r>
      <w:r w:rsidR="00C73322">
        <w:t xml:space="preserve">том, чтобы </w:t>
      </w:r>
      <w:r w:rsidR="00C73322" w:rsidRPr="006E7D38">
        <w:t>стать частью всего, ч</w:t>
      </w:r>
      <w:r w:rsidR="00C73322">
        <w:t>ем</w:t>
      </w:r>
      <w:r w:rsidR="00C73322" w:rsidRPr="006E7D38">
        <w:t xml:space="preserve"> может быть наш мир, </w:t>
      </w:r>
      <w:r w:rsidR="00C73322">
        <w:t>под влиянием</w:t>
      </w:r>
      <w:r w:rsidR="00C73322" w:rsidRPr="006E7D38">
        <w:t xml:space="preserve"> видени</w:t>
      </w:r>
      <w:r w:rsidR="00C73322">
        <w:t>я</w:t>
      </w:r>
      <w:r w:rsidR="00C73322" w:rsidRPr="006E7D38">
        <w:t xml:space="preserve"> нового неба и земли, где</w:t>
      </w:r>
      <w:r w:rsidR="00C73322">
        <w:t xml:space="preserve"> царствуют</w:t>
      </w:r>
      <w:r w:rsidR="00C73322" w:rsidRPr="006E7D38">
        <w:t xml:space="preserve"> Божий мир, любовь и справедливость</w:t>
      </w:r>
      <w:r w:rsidR="00C73322">
        <w:t>,</w:t>
      </w:r>
      <w:r w:rsidR="00C73322" w:rsidRPr="006E7D38">
        <w:t xml:space="preserve"> видени</w:t>
      </w:r>
      <w:r w:rsidR="00C73322">
        <w:t>я</w:t>
      </w:r>
      <w:r w:rsidR="00C73322" w:rsidRPr="006E7D38">
        <w:t xml:space="preserve"> будущего</w:t>
      </w:r>
      <w:r w:rsidR="00C73322">
        <w:t>, которое</w:t>
      </w:r>
      <w:r w:rsidR="00C73322" w:rsidRPr="006E7D38">
        <w:t xml:space="preserve"> можно </w:t>
      </w:r>
      <w:r w:rsidR="00C73322">
        <w:t>узнать по тому</w:t>
      </w:r>
      <w:r w:rsidR="00C73322" w:rsidRPr="006E7D38">
        <w:t>, как мы живем в настоящее время.</w:t>
      </w:r>
      <w:r w:rsidR="00C73322">
        <w:t xml:space="preserve"> </w:t>
      </w:r>
      <w:r>
        <w:t>Христианская жизнь – это жить радостно и с благодарностью,</w:t>
      </w:r>
      <w:r w:rsidR="00C73322">
        <w:t xml:space="preserve"> а не </w:t>
      </w:r>
      <w:r>
        <w:t>просто</w:t>
      </w:r>
      <w:r w:rsidR="00C73322">
        <w:t>е</w:t>
      </w:r>
      <w:r>
        <w:t xml:space="preserve"> «соблюдени</w:t>
      </w:r>
      <w:r w:rsidR="00C73322">
        <w:t>е</w:t>
      </w:r>
      <w:r>
        <w:t xml:space="preserve"> правил».</w:t>
      </w:r>
      <w:r w:rsidR="00C73322">
        <w:t xml:space="preserve"> Правила занимают свое место – они отмечают границы, но правила сами по себе не заставят людей действовать этично. Простое следование правилам не делает человека хорошим христианином</w:t>
      </w:r>
      <w:r w:rsidR="00CA4842">
        <w:t>,</w:t>
      </w:r>
      <w:r w:rsidR="00C73322">
        <w:t xml:space="preserve"> так же как простое соблюдение правил не делает игрока хорошим футболистом.</w:t>
      </w:r>
    </w:p>
    <w:p w:rsidR="00C73322" w:rsidRDefault="00C038AC" w:rsidP="00C038AC">
      <w:r>
        <w:rPr>
          <w:rFonts w:ascii="Calibri" w:eastAsia="Times New Roman" w:hAnsi="Calibri" w:cs="Arial"/>
          <w:color w:val="000000"/>
          <w:szCs w:val="21"/>
          <w:lang w:eastAsia="ru-RU"/>
        </w:rPr>
        <w:t>Преподавание может выделить</w:t>
      </w:r>
      <w:r w:rsidRPr="00FC3B86">
        <w:rPr>
          <w:rFonts w:ascii="Calibri" w:eastAsia="Times New Roman" w:hAnsi="Calibri" w:cs="Arial"/>
          <w:color w:val="000000"/>
          <w:szCs w:val="21"/>
          <w:lang w:eastAsia="ru-RU"/>
        </w:rPr>
        <w:t xml:space="preserve"> </w:t>
      </w:r>
      <w:r>
        <w:rPr>
          <w:rFonts w:ascii="Calibri" w:eastAsia="Times New Roman" w:hAnsi="Calibri" w:cs="Arial"/>
          <w:color w:val="000000"/>
          <w:szCs w:val="21"/>
          <w:lang w:eastAsia="ru-RU"/>
        </w:rPr>
        <w:t>благодать, подчеркнув</w:t>
      </w:r>
      <w:r w:rsidRPr="00FC3B86">
        <w:rPr>
          <w:rFonts w:ascii="Calibri" w:eastAsia="Times New Roman" w:hAnsi="Calibri" w:cs="Arial"/>
          <w:color w:val="000000"/>
          <w:szCs w:val="21"/>
          <w:lang w:eastAsia="ru-RU"/>
        </w:rPr>
        <w:t xml:space="preserve">, что вы не </w:t>
      </w:r>
      <w:r>
        <w:rPr>
          <w:rFonts w:ascii="Calibri" w:eastAsia="Times New Roman" w:hAnsi="Calibri" w:cs="Arial"/>
          <w:color w:val="000000"/>
          <w:szCs w:val="21"/>
          <w:lang w:eastAsia="ru-RU"/>
        </w:rPr>
        <w:t>с</w:t>
      </w:r>
      <w:r w:rsidRPr="00FC3B86">
        <w:rPr>
          <w:rFonts w:ascii="Calibri" w:eastAsia="Times New Roman" w:hAnsi="Calibri" w:cs="Arial"/>
          <w:color w:val="000000"/>
          <w:szCs w:val="21"/>
          <w:lang w:eastAsia="ru-RU"/>
        </w:rPr>
        <w:t xml:space="preserve">можете </w:t>
      </w:r>
      <w:r>
        <w:rPr>
          <w:rFonts w:ascii="Calibri" w:eastAsia="Times New Roman" w:hAnsi="Calibri" w:cs="Arial"/>
          <w:color w:val="000000"/>
          <w:szCs w:val="21"/>
          <w:lang w:eastAsia="ru-RU"/>
        </w:rPr>
        <w:t>вос</w:t>
      </w:r>
      <w:r w:rsidRPr="00FC3B86">
        <w:rPr>
          <w:rFonts w:ascii="Calibri" w:eastAsia="Times New Roman" w:hAnsi="Calibri" w:cs="Arial"/>
          <w:color w:val="000000"/>
          <w:szCs w:val="21"/>
          <w:lang w:eastAsia="ru-RU"/>
        </w:rPr>
        <w:t>произвести шедевр</w:t>
      </w:r>
      <w:r>
        <w:rPr>
          <w:rFonts w:ascii="Calibri" w:eastAsia="Times New Roman" w:hAnsi="Calibri" w:cs="Arial"/>
          <w:color w:val="000000"/>
          <w:szCs w:val="21"/>
          <w:lang w:eastAsia="ru-RU"/>
        </w:rPr>
        <w:t xml:space="preserve"> в искусстве, поэзии или любой другой сфере</w:t>
      </w:r>
      <w:r w:rsidRPr="00FC3B86">
        <w:rPr>
          <w:rFonts w:ascii="Calibri" w:eastAsia="Times New Roman" w:hAnsi="Calibri" w:cs="Arial"/>
          <w:color w:val="000000"/>
          <w:szCs w:val="21"/>
          <w:lang w:eastAsia="ru-RU"/>
        </w:rPr>
        <w:t>, просто следуя определенным правилам.</w:t>
      </w:r>
      <w:r w:rsidR="001D1449" w:rsidRPr="001D1449">
        <w:rPr>
          <w:rFonts w:ascii="Calibri" w:eastAsia="Times New Roman" w:hAnsi="Calibri" w:cs="Arial"/>
          <w:color w:val="000000"/>
          <w:szCs w:val="21"/>
          <w:lang w:eastAsia="ru-RU"/>
        </w:rPr>
        <w:t xml:space="preserve"> </w:t>
      </w:r>
      <w:r w:rsidR="001D1449" w:rsidRPr="00FC3B86">
        <w:rPr>
          <w:rFonts w:ascii="Calibri" w:eastAsia="Times New Roman" w:hAnsi="Calibri" w:cs="Arial"/>
          <w:color w:val="000000"/>
          <w:szCs w:val="21"/>
          <w:lang w:eastAsia="ru-RU"/>
        </w:rPr>
        <w:t>Обратите внимание на жизнь</w:t>
      </w:r>
      <w:r w:rsidR="001D1449">
        <w:rPr>
          <w:rFonts w:ascii="Calibri" w:eastAsia="Times New Roman" w:hAnsi="Calibri" w:cs="Arial"/>
          <w:color w:val="000000"/>
          <w:szCs w:val="21"/>
          <w:lang w:eastAsia="ru-RU"/>
        </w:rPr>
        <w:t xml:space="preserve"> людей, которых отличает благодать – </w:t>
      </w:r>
      <w:r w:rsidR="001D1449" w:rsidRPr="006B52B9">
        <w:rPr>
          <w:rFonts w:ascii="Calibri" w:eastAsia="Times New Roman" w:hAnsi="Calibri" w:cs="Arial"/>
          <w:color w:val="000000"/>
          <w:szCs w:val="21"/>
          <w:lang w:eastAsia="ru-RU"/>
        </w:rPr>
        <w:t>жизнь, наполненн</w:t>
      </w:r>
      <w:r w:rsidR="001D1449">
        <w:rPr>
          <w:rFonts w:ascii="Calibri" w:eastAsia="Times New Roman" w:hAnsi="Calibri" w:cs="Arial"/>
          <w:color w:val="000000"/>
          <w:szCs w:val="21"/>
          <w:lang w:eastAsia="ru-RU"/>
        </w:rPr>
        <w:t>ая</w:t>
      </w:r>
      <w:r w:rsidR="001D1449" w:rsidRPr="006B52B9">
        <w:rPr>
          <w:rFonts w:ascii="Calibri" w:eastAsia="Times New Roman" w:hAnsi="Calibri" w:cs="Arial"/>
          <w:color w:val="000000"/>
          <w:szCs w:val="21"/>
          <w:lang w:eastAsia="ru-RU"/>
        </w:rPr>
        <w:t xml:space="preserve"> до избытка</w:t>
      </w:r>
      <w:r w:rsidR="00CA4842">
        <w:rPr>
          <w:rFonts w:ascii="Calibri" w:eastAsia="Times New Roman" w:hAnsi="Calibri" w:cs="Arial"/>
          <w:color w:val="000000"/>
          <w:szCs w:val="21"/>
          <w:lang w:eastAsia="ru-RU"/>
        </w:rPr>
        <w:t>,</w:t>
      </w:r>
      <w:r w:rsidR="001D1449" w:rsidRPr="006B52B9">
        <w:rPr>
          <w:rFonts w:ascii="Calibri" w:eastAsia="Times New Roman" w:hAnsi="Calibri" w:cs="Arial"/>
          <w:color w:val="000000"/>
          <w:szCs w:val="21"/>
          <w:lang w:eastAsia="ru-RU"/>
        </w:rPr>
        <w:t xml:space="preserve"> и щедр</w:t>
      </w:r>
      <w:r w:rsidR="001D1449">
        <w:rPr>
          <w:rFonts w:ascii="Calibri" w:eastAsia="Times New Roman" w:hAnsi="Calibri" w:cs="Arial"/>
          <w:color w:val="000000"/>
          <w:szCs w:val="21"/>
          <w:lang w:eastAsia="ru-RU"/>
        </w:rPr>
        <w:t>ая</w:t>
      </w:r>
      <w:r w:rsidR="001D1449" w:rsidRPr="006B52B9">
        <w:rPr>
          <w:rFonts w:ascii="Calibri" w:eastAsia="Times New Roman" w:hAnsi="Calibri" w:cs="Arial"/>
          <w:color w:val="000000"/>
          <w:szCs w:val="21"/>
          <w:lang w:eastAsia="ru-RU"/>
        </w:rPr>
        <w:t>.</w:t>
      </w:r>
      <w:r w:rsidR="001D1449">
        <w:rPr>
          <w:rFonts w:ascii="Calibri" w:eastAsia="Times New Roman" w:hAnsi="Calibri" w:cs="Arial"/>
          <w:color w:val="000000"/>
          <w:szCs w:val="21"/>
          <w:lang w:eastAsia="ru-RU"/>
        </w:rPr>
        <w:t xml:space="preserve"> Обсудите с учениками, как они </w:t>
      </w:r>
      <w:r w:rsidR="001D1449" w:rsidRPr="00FC3B86">
        <w:rPr>
          <w:rFonts w:ascii="Calibri" w:eastAsia="Times New Roman" w:hAnsi="Calibri" w:cs="Arial"/>
          <w:color w:val="000000"/>
          <w:szCs w:val="21"/>
          <w:lang w:eastAsia="ru-RU"/>
        </w:rPr>
        <w:t>вид</w:t>
      </w:r>
      <w:r w:rsidR="001D1449">
        <w:rPr>
          <w:rFonts w:ascii="Calibri" w:eastAsia="Times New Roman" w:hAnsi="Calibri" w:cs="Arial"/>
          <w:color w:val="000000"/>
          <w:szCs w:val="21"/>
          <w:lang w:eastAsia="ru-RU"/>
        </w:rPr>
        <w:t>ят свое</w:t>
      </w:r>
      <w:r w:rsidR="001D1449" w:rsidRPr="00FC3B86">
        <w:rPr>
          <w:rFonts w:ascii="Calibri" w:eastAsia="Times New Roman" w:hAnsi="Calibri" w:cs="Arial"/>
          <w:color w:val="000000"/>
          <w:szCs w:val="21"/>
          <w:lang w:eastAsia="ru-RU"/>
        </w:rPr>
        <w:t xml:space="preserve"> будущее</w:t>
      </w:r>
      <w:r w:rsidR="001D1449">
        <w:rPr>
          <w:rFonts w:ascii="Calibri" w:eastAsia="Times New Roman" w:hAnsi="Calibri" w:cs="Arial"/>
          <w:color w:val="000000"/>
          <w:szCs w:val="21"/>
          <w:lang w:eastAsia="ru-RU"/>
        </w:rPr>
        <w:t xml:space="preserve">. Что на него влияет? Помогает ли это влияние? </w:t>
      </w:r>
      <w:r w:rsidR="001D1449" w:rsidRPr="00FC3B86">
        <w:rPr>
          <w:rFonts w:ascii="Calibri" w:eastAsia="Times New Roman" w:hAnsi="Calibri" w:cs="Arial"/>
          <w:color w:val="000000"/>
          <w:szCs w:val="21"/>
          <w:lang w:eastAsia="ru-RU"/>
        </w:rPr>
        <w:t>Каки</w:t>
      </w:r>
      <w:r w:rsidR="001D1449">
        <w:rPr>
          <w:rFonts w:ascii="Calibri" w:eastAsia="Times New Roman" w:hAnsi="Calibri" w:cs="Arial"/>
          <w:color w:val="000000"/>
          <w:szCs w:val="21"/>
          <w:lang w:eastAsia="ru-RU"/>
        </w:rPr>
        <w:t>ми</w:t>
      </w:r>
      <w:r w:rsidR="001D1449" w:rsidRPr="00FC3B86">
        <w:rPr>
          <w:rFonts w:ascii="Calibri" w:eastAsia="Times New Roman" w:hAnsi="Calibri" w:cs="Arial"/>
          <w:color w:val="000000"/>
          <w:szCs w:val="21"/>
          <w:lang w:eastAsia="ru-RU"/>
        </w:rPr>
        <w:t xml:space="preserve"> люд</w:t>
      </w:r>
      <w:r w:rsidR="001D1449">
        <w:rPr>
          <w:rFonts w:ascii="Calibri" w:eastAsia="Times New Roman" w:hAnsi="Calibri" w:cs="Arial"/>
          <w:color w:val="000000"/>
          <w:szCs w:val="21"/>
          <w:lang w:eastAsia="ru-RU"/>
        </w:rPr>
        <w:t>ьм</w:t>
      </w:r>
      <w:r w:rsidR="001D1449" w:rsidRPr="00FC3B86">
        <w:rPr>
          <w:rFonts w:ascii="Calibri" w:eastAsia="Times New Roman" w:hAnsi="Calibri" w:cs="Arial"/>
          <w:color w:val="000000"/>
          <w:szCs w:val="21"/>
          <w:lang w:eastAsia="ru-RU"/>
        </w:rPr>
        <w:t xml:space="preserve">и мы должны </w:t>
      </w:r>
      <w:r w:rsidR="001D1449">
        <w:rPr>
          <w:rFonts w:ascii="Calibri" w:eastAsia="Times New Roman" w:hAnsi="Calibri" w:cs="Arial"/>
          <w:color w:val="000000"/>
          <w:szCs w:val="21"/>
          <w:lang w:eastAsia="ru-RU"/>
        </w:rPr>
        <w:t xml:space="preserve">быть, чтобы жить согласно </w:t>
      </w:r>
      <w:r w:rsidR="001D1449" w:rsidRPr="00FC3B86">
        <w:rPr>
          <w:rFonts w:ascii="Calibri" w:eastAsia="Times New Roman" w:hAnsi="Calibri" w:cs="Arial"/>
          <w:color w:val="000000"/>
          <w:szCs w:val="21"/>
          <w:lang w:eastAsia="ru-RU"/>
        </w:rPr>
        <w:t>это</w:t>
      </w:r>
      <w:r w:rsidR="001D1449">
        <w:rPr>
          <w:rFonts w:ascii="Calibri" w:eastAsia="Times New Roman" w:hAnsi="Calibri" w:cs="Arial"/>
          <w:color w:val="000000"/>
          <w:szCs w:val="21"/>
          <w:lang w:eastAsia="ru-RU"/>
        </w:rPr>
        <w:t>му видению</w:t>
      </w:r>
      <w:r w:rsidR="001D1449" w:rsidRPr="00FC3B86">
        <w:rPr>
          <w:rFonts w:ascii="Calibri" w:eastAsia="Times New Roman" w:hAnsi="Calibri" w:cs="Arial"/>
          <w:color w:val="000000"/>
          <w:szCs w:val="21"/>
          <w:lang w:eastAsia="ru-RU"/>
        </w:rPr>
        <w:t>?</w:t>
      </w:r>
      <w:r w:rsidR="001D1449">
        <w:rPr>
          <w:rFonts w:ascii="Calibri" w:eastAsia="Times New Roman" w:hAnsi="Calibri" w:cs="Arial"/>
          <w:color w:val="000000"/>
          <w:szCs w:val="21"/>
          <w:lang w:eastAsia="ru-RU"/>
        </w:rPr>
        <w:t xml:space="preserve"> </w:t>
      </w:r>
      <w:r w:rsidR="004E2604" w:rsidRPr="00FC3B86">
        <w:rPr>
          <w:rFonts w:ascii="Calibri" w:eastAsia="Times New Roman" w:hAnsi="Calibri" w:cs="Arial"/>
          <w:color w:val="000000"/>
          <w:szCs w:val="21"/>
          <w:lang w:eastAsia="ru-RU"/>
        </w:rPr>
        <w:t>Созда</w:t>
      </w:r>
      <w:r w:rsidR="004E2604">
        <w:rPr>
          <w:rFonts w:ascii="Calibri" w:eastAsia="Times New Roman" w:hAnsi="Calibri" w:cs="Arial"/>
          <w:color w:val="000000"/>
          <w:szCs w:val="21"/>
          <w:lang w:eastAsia="ru-RU"/>
        </w:rPr>
        <w:t>йте различные</w:t>
      </w:r>
      <w:r w:rsidR="004E2604" w:rsidRPr="00FC3B86">
        <w:rPr>
          <w:rFonts w:ascii="Calibri" w:eastAsia="Times New Roman" w:hAnsi="Calibri" w:cs="Arial"/>
          <w:color w:val="000000"/>
          <w:szCs w:val="21"/>
          <w:lang w:eastAsia="ru-RU"/>
        </w:rPr>
        <w:t xml:space="preserve"> моменты благодати для </w:t>
      </w:r>
      <w:r w:rsidR="004E2604">
        <w:rPr>
          <w:rFonts w:ascii="Calibri" w:eastAsia="Times New Roman" w:hAnsi="Calibri" w:cs="Arial"/>
          <w:color w:val="000000"/>
          <w:szCs w:val="21"/>
          <w:lang w:eastAsia="ru-RU"/>
        </w:rPr>
        <w:t>ученик</w:t>
      </w:r>
      <w:r w:rsidR="004E2604" w:rsidRPr="00FC3B86">
        <w:rPr>
          <w:rFonts w:ascii="Calibri" w:eastAsia="Times New Roman" w:hAnsi="Calibri" w:cs="Arial"/>
          <w:color w:val="000000"/>
          <w:szCs w:val="21"/>
          <w:lang w:eastAsia="ru-RU"/>
        </w:rPr>
        <w:t>ов по</w:t>
      </w:r>
      <w:r w:rsidR="004E2604">
        <w:rPr>
          <w:rFonts w:ascii="Calibri" w:eastAsia="Times New Roman" w:hAnsi="Calibri" w:cs="Arial"/>
          <w:color w:val="000000"/>
          <w:szCs w:val="21"/>
          <w:lang w:eastAsia="ru-RU"/>
        </w:rPr>
        <w:t>средством того, как</w:t>
      </w:r>
      <w:r w:rsidR="004E2604" w:rsidRPr="00FC3B86">
        <w:rPr>
          <w:rFonts w:ascii="Calibri" w:eastAsia="Times New Roman" w:hAnsi="Calibri" w:cs="Arial"/>
          <w:color w:val="000000"/>
          <w:szCs w:val="21"/>
          <w:lang w:eastAsia="ru-RU"/>
        </w:rPr>
        <w:t xml:space="preserve"> вы организ</w:t>
      </w:r>
      <w:r w:rsidR="004E2604">
        <w:rPr>
          <w:rFonts w:ascii="Calibri" w:eastAsia="Times New Roman" w:hAnsi="Calibri" w:cs="Arial"/>
          <w:color w:val="000000"/>
          <w:szCs w:val="21"/>
          <w:lang w:eastAsia="ru-RU"/>
        </w:rPr>
        <w:t>уете</w:t>
      </w:r>
      <w:r w:rsidR="004E2604" w:rsidRPr="00FC3B86">
        <w:rPr>
          <w:rFonts w:ascii="Calibri" w:eastAsia="Times New Roman" w:hAnsi="Calibri" w:cs="Arial"/>
          <w:color w:val="000000"/>
          <w:szCs w:val="21"/>
          <w:lang w:eastAsia="ru-RU"/>
        </w:rPr>
        <w:t xml:space="preserve"> преподавани</w:t>
      </w:r>
      <w:r w:rsidR="004E2604">
        <w:rPr>
          <w:rFonts w:ascii="Calibri" w:eastAsia="Times New Roman" w:hAnsi="Calibri" w:cs="Arial"/>
          <w:color w:val="000000"/>
          <w:szCs w:val="21"/>
          <w:lang w:eastAsia="ru-RU"/>
        </w:rPr>
        <w:t>е</w:t>
      </w:r>
      <w:r w:rsidR="004E2604" w:rsidRPr="00FC3B86">
        <w:rPr>
          <w:rFonts w:ascii="Calibri" w:eastAsia="Times New Roman" w:hAnsi="Calibri" w:cs="Arial"/>
          <w:color w:val="000000"/>
          <w:szCs w:val="21"/>
          <w:lang w:eastAsia="ru-RU"/>
        </w:rPr>
        <w:t xml:space="preserve"> и обучени</w:t>
      </w:r>
      <w:r w:rsidR="004E2604">
        <w:rPr>
          <w:rFonts w:ascii="Calibri" w:eastAsia="Times New Roman" w:hAnsi="Calibri" w:cs="Arial"/>
          <w:color w:val="000000"/>
          <w:szCs w:val="21"/>
          <w:lang w:eastAsia="ru-RU"/>
        </w:rPr>
        <w:t>е</w:t>
      </w:r>
      <w:r w:rsidR="004E2604" w:rsidRPr="00FC3B86">
        <w:rPr>
          <w:rFonts w:ascii="Calibri" w:eastAsia="Times New Roman" w:hAnsi="Calibri" w:cs="Arial"/>
          <w:color w:val="000000"/>
          <w:szCs w:val="21"/>
          <w:lang w:eastAsia="ru-RU"/>
        </w:rPr>
        <w:t xml:space="preserve">, такие как </w:t>
      </w:r>
      <w:r w:rsidR="004E2604" w:rsidRPr="00FC3B86">
        <w:rPr>
          <w:rFonts w:ascii="Calibri" w:eastAsia="Times New Roman" w:hAnsi="Calibri" w:cs="Arial"/>
          <w:color w:val="000000"/>
          <w:szCs w:val="21"/>
          <w:lang w:eastAsia="ru-RU"/>
        </w:rPr>
        <w:lastRenderedPageBreak/>
        <w:t xml:space="preserve">неожиданный подарок в </w:t>
      </w:r>
      <w:r w:rsidR="00CA4842">
        <w:rPr>
          <w:rFonts w:ascii="Calibri" w:eastAsia="Times New Roman" w:hAnsi="Calibri" w:cs="Arial"/>
          <w:color w:val="000000"/>
          <w:szCs w:val="21"/>
          <w:lang w:eastAsia="ru-RU"/>
        </w:rPr>
        <w:t>контексте учебного процесса</w:t>
      </w:r>
      <w:r w:rsidR="004E2604" w:rsidRPr="00FC3B86">
        <w:rPr>
          <w:rFonts w:ascii="Calibri" w:eastAsia="Times New Roman" w:hAnsi="Calibri" w:cs="Arial"/>
          <w:color w:val="000000"/>
          <w:szCs w:val="21"/>
          <w:lang w:eastAsia="ru-RU"/>
        </w:rPr>
        <w:t>, весел</w:t>
      </w:r>
      <w:r w:rsidR="004E2604">
        <w:rPr>
          <w:rFonts w:ascii="Calibri" w:eastAsia="Times New Roman" w:hAnsi="Calibri" w:cs="Arial"/>
          <w:color w:val="000000"/>
          <w:szCs w:val="21"/>
          <w:lang w:eastAsia="ru-RU"/>
        </w:rPr>
        <w:t>ое мероприятие</w:t>
      </w:r>
      <w:r w:rsidR="004E2604" w:rsidRPr="00FC3B86">
        <w:rPr>
          <w:rFonts w:ascii="Calibri" w:eastAsia="Times New Roman" w:hAnsi="Calibri" w:cs="Arial"/>
          <w:color w:val="000000"/>
          <w:szCs w:val="21"/>
          <w:lang w:eastAsia="ru-RU"/>
        </w:rPr>
        <w:t xml:space="preserve"> или время, которое будет соответствовать препода</w:t>
      </w:r>
      <w:r w:rsidR="004E2604">
        <w:rPr>
          <w:rFonts w:ascii="Calibri" w:eastAsia="Times New Roman" w:hAnsi="Calibri" w:cs="Arial"/>
          <w:color w:val="000000"/>
          <w:szCs w:val="21"/>
          <w:lang w:eastAsia="ru-RU"/>
        </w:rPr>
        <w:t>ваемой</w:t>
      </w:r>
      <w:r w:rsidR="004E2604" w:rsidRPr="00FC3B86">
        <w:rPr>
          <w:rFonts w:ascii="Calibri" w:eastAsia="Times New Roman" w:hAnsi="Calibri" w:cs="Arial"/>
          <w:color w:val="000000"/>
          <w:szCs w:val="21"/>
          <w:lang w:eastAsia="ru-RU"/>
        </w:rPr>
        <w:t xml:space="preserve"> тем</w:t>
      </w:r>
      <w:r w:rsidR="004E2604">
        <w:rPr>
          <w:rFonts w:ascii="Calibri" w:eastAsia="Times New Roman" w:hAnsi="Calibri" w:cs="Arial"/>
          <w:color w:val="000000"/>
          <w:szCs w:val="21"/>
          <w:lang w:eastAsia="ru-RU"/>
        </w:rPr>
        <w:t>е</w:t>
      </w:r>
      <w:r w:rsidR="004E2604" w:rsidRPr="00FC3B86">
        <w:rPr>
          <w:rFonts w:ascii="Calibri" w:eastAsia="Times New Roman" w:hAnsi="Calibri" w:cs="Arial"/>
          <w:color w:val="000000"/>
          <w:szCs w:val="21"/>
          <w:lang w:eastAsia="ru-RU"/>
        </w:rPr>
        <w:t>.</w:t>
      </w:r>
    </w:p>
    <w:p w:rsidR="00BA74F7" w:rsidRPr="00A029EF" w:rsidRDefault="00CA52A6" w:rsidP="00505603">
      <w:pPr>
        <w:pStyle w:val="a3"/>
        <w:numPr>
          <w:ilvl w:val="0"/>
          <w:numId w:val="1"/>
        </w:numPr>
        <w:spacing w:after="0" w:line="360" w:lineRule="auto"/>
        <w:ind w:left="284" w:hanging="284"/>
        <w:rPr>
          <w:b/>
        </w:rPr>
      </w:pPr>
      <w:r>
        <w:rPr>
          <w:b/>
        </w:rPr>
        <w:t xml:space="preserve">К </w:t>
      </w:r>
      <w:r w:rsidRPr="00A029EF">
        <w:rPr>
          <w:b/>
        </w:rPr>
        <w:t>признательност</w:t>
      </w:r>
      <w:r>
        <w:rPr>
          <w:b/>
        </w:rPr>
        <w:t>и</w:t>
      </w:r>
      <w:r w:rsidRPr="00A029EF">
        <w:rPr>
          <w:b/>
        </w:rPr>
        <w:t xml:space="preserve"> </w:t>
      </w:r>
      <w:r w:rsidR="00A029EF" w:rsidRPr="00A029EF">
        <w:rPr>
          <w:b/>
        </w:rPr>
        <w:t>и благодарност</w:t>
      </w:r>
      <w:r>
        <w:rPr>
          <w:b/>
        </w:rPr>
        <w:t>и</w:t>
      </w:r>
    </w:p>
    <w:p w:rsidR="00A029EF" w:rsidRDefault="001B3BA6" w:rsidP="00293D5A">
      <w:pPr>
        <w:spacing w:after="120" w:line="240" w:lineRule="auto"/>
      </w:pPr>
      <w:r>
        <w:t xml:space="preserve">Благодарность является ответом на </w:t>
      </w:r>
      <w:r w:rsidRPr="001B3BA6">
        <w:t>дар от Бога</w:t>
      </w:r>
      <w:r w:rsidRPr="008551D9">
        <w:t xml:space="preserve"> – нашу</w:t>
      </w:r>
      <w:r>
        <w:t xml:space="preserve"> жизнь; это противоположно взгляду на жизнь как то, что мы заслуживаем или что контролируем своими собственными силами. Она включает в себя переориентацию жизни с благодарением в качестве параметра по умолчанию. Благодарность не только </w:t>
      </w:r>
      <w:r w:rsidR="00CA4842">
        <w:t>улучшает понимание</w:t>
      </w:r>
      <w:r>
        <w:t xml:space="preserve"> нашей собственной ситуации; также она напоминает нам о </w:t>
      </w:r>
      <w:r w:rsidRPr="001B3BA6">
        <w:t>ситуации в жизни других людей</w:t>
      </w:r>
      <w:r>
        <w:t xml:space="preserve">. </w:t>
      </w:r>
      <w:r w:rsidR="00AC4B1E">
        <w:t xml:space="preserve">Благодарность часто подразумевает, что нам нужно остановиться в наших личных стремлениях, и по достоинству оценить то, что мы получили. Слишком легко культура потребления может скатиться к неблагодарности. Во всей Библии мы видим, как люди благодарили Бога. Сказать «спасибо» </w:t>
      </w:r>
      <w:r w:rsidR="00AC4B1E" w:rsidRPr="008551D9">
        <w:t xml:space="preserve">– </w:t>
      </w:r>
      <w:r w:rsidR="00AC4B1E">
        <w:t xml:space="preserve">это самая базовая форма молитвы. Слово </w:t>
      </w:r>
      <w:r w:rsidR="00AC4B1E" w:rsidRPr="00D636A4">
        <w:rPr>
          <w:i/>
        </w:rPr>
        <w:t>Евхаристия</w:t>
      </w:r>
      <w:r w:rsidR="00AC4B1E">
        <w:t xml:space="preserve"> (святое причастие или </w:t>
      </w:r>
      <w:proofErr w:type="spellStart"/>
      <w:r w:rsidR="00AC4B1E" w:rsidRPr="00D636A4">
        <w:t>хлебопреломление</w:t>
      </w:r>
      <w:proofErr w:type="spellEnd"/>
      <w:r w:rsidR="00AC4B1E">
        <w:t xml:space="preserve">) означает благодарение; это благодарность за жизнь, смерть и воскресение Иисуса, которые открыли новые отношения с Богом через </w:t>
      </w:r>
      <w:r w:rsidR="00AC4B1E" w:rsidRPr="00AC4B1E">
        <w:t>прощение</w:t>
      </w:r>
      <w:r w:rsidR="00AC4B1E">
        <w:t xml:space="preserve"> грехов.</w:t>
      </w:r>
    </w:p>
    <w:p w:rsidR="00AC4B1E" w:rsidRDefault="00AC4B1E" w:rsidP="00AC4B1E">
      <w:r>
        <w:t xml:space="preserve">Выражение благодарности и признательности может изменить атмосферу в классе, и учителя могут показать пример и стимулировать признательность и благодарность, как по отношению к ученикам, так и выражая благодарность за те элементы творения, которые мы изучаем. Один из способов обратить внимание учеников на то, за что мы можем быть благодарны, </w:t>
      </w:r>
      <w:r w:rsidRPr="008551D9">
        <w:t xml:space="preserve">– </w:t>
      </w:r>
      <w:r>
        <w:t>организовать преподавание и обучение без такого элемента, который обычно принимается как нечто само собой разумеющееся, например, электричество или книги.</w:t>
      </w:r>
    </w:p>
    <w:p w:rsidR="00BA74F7" w:rsidRPr="00402A82" w:rsidRDefault="007A3BC8" w:rsidP="00505603">
      <w:pPr>
        <w:pStyle w:val="a3"/>
        <w:numPr>
          <w:ilvl w:val="0"/>
          <w:numId w:val="1"/>
        </w:numPr>
        <w:spacing w:after="0" w:line="360" w:lineRule="auto"/>
        <w:ind w:left="284" w:hanging="284"/>
        <w:rPr>
          <w:b/>
        </w:rPr>
      </w:pPr>
      <w:r>
        <w:rPr>
          <w:b/>
        </w:rPr>
        <w:t xml:space="preserve">К </w:t>
      </w:r>
      <w:r w:rsidRPr="00402A82">
        <w:rPr>
          <w:b/>
        </w:rPr>
        <w:t>восхищени</w:t>
      </w:r>
      <w:r>
        <w:rPr>
          <w:b/>
        </w:rPr>
        <w:t>ю</w:t>
      </w:r>
      <w:r w:rsidRPr="00402A82">
        <w:rPr>
          <w:b/>
        </w:rPr>
        <w:t xml:space="preserve"> </w:t>
      </w:r>
      <w:r w:rsidR="00E660A6" w:rsidRPr="00402A82">
        <w:rPr>
          <w:b/>
        </w:rPr>
        <w:t xml:space="preserve">Божьим </w:t>
      </w:r>
      <w:r w:rsidR="00402A82" w:rsidRPr="00402A82">
        <w:rPr>
          <w:b/>
        </w:rPr>
        <w:t>творением</w:t>
      </w:r>
    </w:p>
    <w:p w:rsidR="00402A82" w:rsidRDefault="006120D0" w:rsidP="00AA0636">
      <w:pPr>
        <w:spacing w:after="120" w:line="240" w:lineRule="auto"/>
      </w:pPr>
      <w:r>
        <w:t xml:space="preserve">Эдем был </w:t>
      </w:r>
      <w:r w:rsidRPr="006120D0">
        <w:t>садом наслаждения</w:t>
      </w:r>
      <w:r>
        <w:t xml:space="preserve">, и этот факт предлагает нам новый взгляд на наш мир – мир должен был быть садом наслаждения, чтобы исследовать его. Христиане на протяжении всей истории часто говорили об обучении, находясь в Божьем саду наслаждения. Легко склониться к восприятию знаний только с точки зрения полезности и пренебречь получением наслаждения от него. В Библии Бог говорит людям «веселиться» о всем том, что Он дал им. Наслаждение сродни радости, это сознательное получение удовольствия от кого-либо или чего-либо. Оно включает в себя такие вещи, как узнавать больше, обращать внимание, получать удовольствие от чего-либо, будь то красота математики, удовольствие, создаваемое музыкой, радость даяния или простота конструкции. Библия описывает Бога как того, кто получает наслаждение от </w:t>
      </w:r>
      <w:r w:rsidR="00CA4842">
        <w:t xml:space="preserve">Своего </w:t>
      </w:r>
      <w:r>
        <w:t>народа</w:t>
      </w:r>
      <w:r w:rsidR="00B56EDD">
        <w:t xml:space="preserve">. </w:t>
      </w:r>
      <w:r w:rsidR="00C5021E">
        <w:t>Наслаждение не означает, что мы игнорируем все негативное в жизни. Оно подразумевает признание трудностей жизни в полной мере, при этом продолжая радоваться тому, чему мы можем, и доверять основополагающей благости Бога.</w:t>
      </w:r>
    </w:p>
    <w:p w:rsidR="00C5021E" w:rsidRDefault="00C5021E" w:rsidP="00C5021E">
      <w:r>
        <w:t>Мы можем организовать преподавание и обучение так, чтобы принести наслаждение и показать, что оно может быть правильной реакцией на мир, давая ученикам время, чтобы насладиться звуками в музыке и поэзии, получить удовольствие от текстур и цветов в изобразительном искусстве, быть восхищенными структурой кристаллов, элегантностью ДНК и красотой чисел.</w:t>
      </w:r>
      <w:r w:rsidRPr="00C5021E">
        <w:t xml:space="preserve"> </w:t>
      </w:r>
      <w:r>
        <w:t>Мы можем смоделировать получение наслаждения посредством языка, используемого в классе, тем, как мы говорим о различных вещах.</w:t>
      </w:r>
    </w:p>
    <w:p w:rsidR="00BA74F7" w:rsidRPr="00402A82" w:rsidRDefault="007A3BC8" w:rsidP="00505603">
      <w:pPr>
        <w:pStyle w:val="a3"/>
        <w:numPr>
          <w:ilvl w:val="0"/>
          <w:numId w:val="1"/>
        </w:numPr>
        <w:spacing w:after="0" w:line="360" w:lineRule="auto"/>
        <w:ind w:left="284" w:hanging="284"/>
        <w:rPr>
          <w:b/>
        </w:rPr>
      </w:pPr>
      <w:r>
        <w:rPr>
          <w:b/>
        </w:rPr>
        <w:t xml:space="preserve">К </w:t>
      </w:r>
      <w:r w:rsidRPr="00402A82">
        <w:rPr>
          <w:b/>
        </w:rPr>
        <w:t>целенаправленн</w:t>
      </w:r>
      <w:r>
        <w:rPr>
          <w:b/>
        </w:rPr>
        <w:t>ой</w:t>
      </w:r>
      <w:r w:rsidR="00402A82" w:rsidRPr="00402A82">
        <w:rPr>
          <w:b/>
        </w:rPr>
        <w:t>, полн</w:t>
      </w:r>
      <w:r>
        <w:rPr>
          <w:b/>
        </w:rPr>
        <w:t>ой</w:t>
      </w:r>
      <w:r w:rsidR="00402A82" w:rsidRPr="00402A82">
        <w:rPr>
          <w:b/>
        </w:rPr>
        <w:t xml:space="preserve"> любви забот</w:t>
      </w:r>
      <w:r>
        <w:rPr>
          <w:b/>
        </w:rPr>
        <w:t>е</w:t>
      </w:r>
    </w:p>
    <w:p w:rsidR="00402A82" w:rsidRDefault="00C5021E" w:rsidP="00865B82">
      <w:pPr>
        <w:spacing w:after="120" w:line="240" w:lineRule="auto"/>
      </w:pPr>
      <w:r>
        <w:t xml:space="preserve">Нашим ученикам весьма просто идти по жизни, </w:t>
      </w:r>
      <w:r w:rsidRPr="0001082A">
        <w:t>мельком</w:t>
      </w:r>
      <w:r>
        <w:t xml:space="preserve"> </w:t>
      </w:r>
      <w:r w:rsidRPr="0001082A">
        <w:t>взгля</w:t>
      </w:r>
      <w:r>
        <w:t>нув</w:t>
      </w:r>
      <w:r w:rsidRPr="0001082A">
        <w:t xml:space="preserve"> </w:t>
      </w:r>
      <w:r>
        <w:t>на мир, лишь изредка останавливаясь, чтобы послушать, так что они дают своему окружению и другим людям только поверхностные мысли и внимание. Нам необходимо развивать более глубокий взгляд на мир, чтобы мы были способны перевести взгляд с себя на другой объект или человека. Нам нужен внимательный, любящий взгляд и готовность выслушать.</w:t>
      </w:r>
      <w:r w:rsidR="00A97DED" w:rsidRPr="00A97DED">
        <w:t xml:space="preserve"> </w:t>
      </w:r>
      <w:r w:rsidR="00A97DED">
        <w:t xml:space="preserve">Внимательная любовь начинается со </w:t>
      </w:r>
      <w:r w:rsidR="00A97DED" w:rsidRPr="00A97DED">
        <w:t>смирения</w:t>
      </w:r>
      <w:r w:rsidR="00A97DED">
        <w:t>. Другие люди заслуживают быть услышанными, потому что они созданы Богом и имеют способность отражают не</w:t>
      </w:r>
      <w:r w:rsidR="00CA4842">
        <w:t>которую грань</w:t>
      </w:r>
      <w:r w:rsidR="00A97DED">
        <w:t xml:space="preserve"> Бога. Если мы ценим людей, мы уделяем особое внимание их жизни, идеям, и тому, что они производят. Чтобы появилось стихотворение, необходимо время, умение и творческие способности, также автор отдает частичку себя; и он надеется, что оно попадет к внимательному читателю. Апостол Павел призывал христиан «помышлять» о хороших вещах. Человечество грешно, его жизнь искажена злом, поэтому необходима способность различать, что брать из всего, что мы изучаем.</w:t>
      </w:r>
    </w:p>
    <w:p w:rsidR="00A97DED" w:rsidRDefault="00A97DED" w:rsidP="009A0D81">
      <w:pPr>
        <w:spacing w:after="120" w:line="240" w:lineRule="auto"/>
      </w:pPr>
      <w:r>
        <w:lastRenderedPageBreak/>
        <w:t xml:space="preserve">Мы можем организовать обучение так, чтобы читать текст медленно вслух вместе или другими способами на уроке литературы, родного или иностранного языка. </w:t>
      </w:r>
      <w:r w:rsidR="009A0D81">
        <w:t>Обратите внимание на изображения, сняты</w:t>
      </w:r>
      <w:r w:rsidR="00CA4842">
        <w:t>е</w:t>
      </w:r>
      <w:r w:rsidR="009A0D81">
        <w:t xml:space="preserve"> крупным планом, или на уроке биологии на то, что видно под микроскопом. На уроке музыки используйте другие способы, чтобы поощрять внимательное слушание. Используйте ряд вопросов, которые помогают сосредоточить внимание или, после того, как вы задали вопрос, дайте ученикам время для молчаливого размышления перед тем, как требовать ответа. Сделайте перестановку мебели в классе, чтобы сосредоточить внимание на объекте, который должен быть изучен.</w:t>
      </w:r>
      <w:r w:rsidR="009A0D81" w:rsidRPr="009A0D81">
        <w:t xml:space="preserve"> </w:t>
      </w:r>
      <w:r w:rsidR="009A0D81">
        <w:t>Задумайтесь об эстетике научных презентаций и поощряйте удивление.</w:t>
      </w:r>
    </w:p>
    <w:p w:rsidR="00BA74F7" w:rsidRPr="00402A82" w:rsidRDefault="000F0D86" w:rsidP="00505603">
      <w:pPr>
        <w:pStyle w:val="a3"/>
        <w:numPr>
          <w:ilvl w:val="0"/>
          <w:numId w:val="1"/>
        </w:numPr>
        <w:spacing w:after="0" w:line="360" w:lineRule="auto"/>
        <w:ind w:left="284" w:hanging="284"/>
        <w:rPr>
          <w:b/>
        </w:rPr>
      </w:pPr>
      <w:r>
        <w:rPr>
          <w:b/>
        </w:rPr>
        <w:t xml:space="preserve">К </w:t>
      </w:r>
      <w:r w:rsidRPr="00402A82">
        <w:rPr>
          <w:b/>
        </w:rPr>
        <w:t>уважени</w:t>
      </w:r>
      <w:r>
        <w:rPr>
          <w:b/>
        </w:rPr>
        <w:t xml:space="preserve">ю </w:t>
      </w:r>
      <w:r w:rsidR="00402A82" w:rsidRPr="00402A82">
        <w:rPr>
          <w:b/>
        </w:rPr>
        <w:t>и почтени</w:t>
      </w:r>
      <w:r>
        <w:rPr>
          <w:b/>
        </w:rPr>
        <w:t>ю</w:t>
      </w:r>
    </w:p>
    <w:p w:rsidR="00AA0636" w:rsidRDefault="00362B88" w:rsidP="006C20BA">
      <w:r>
        <w:t xml:space="preserve">Когда, глядя на </w:t>
      </w:r>
      <w:r w:rsidR="00865B82">
        <w:t xml:space="preserve">людей и </w:t>
      </w:r>
      <w:r>
        <w:t xml:space="preserve">что-либо другое в окружающем мире, наше отношение останавливается на </w:t>
      </w:r>
      <w:r w:rsidR="00865B82">
        <w:t>вопрос</w:t>
      </w:r>
      <w:r>
        <w:t xml:space="preserve">е </w:t>
      </w:r>
      <w:r>
        <w:t>«</w:t>
      </w:r>
      <w:r>
        <w:t xml:space="preserve">Ну </w:t>
      </w:r>
      <w:r>
        <w:t>и что?</w:t>
      </w:r>
      <w:r>
        <w:t xml:space="preserve"> Какая разница?</w:t>
      </w:r>
      <w:r>
        <w:t>»</w:t>
      </w:r>
      <w:r>
        <w:t>,</w:t>
      </w:r>
      <w:r>
        <w:t xml:space="preserve"> </w:t>
      </w:r>
      <w:r w:rsidR="00865B82">
        <w:t>этим мы показываем отсутствие уважения к Божьему миру и Его народу. Такое отношение может привести к беспечному отношению как к планете, так и населяющим ее людям. В противоположность этому, отношение уважения и удивления может привести к прославлению Бога и заботе о творении</w:t>
      </w:r>
      <w:r w:rsidR="003E37D9">
        <w:t xml:space="preserve">. Мы можем восхищаться творчеством человека и его способностью обустраивать жизнь в тяжелых условиях. Библия определяет достоинство человека тем, что он создан Богом, и что Бог ценит человека. Апостол Павел назвал человека Божьим шедевром. Уважение должно быть нашей первичной реакцией, и все люди заслуживают того, чтобы к ним относились с достоинством, как к детям Божьим, даже если нам не нравится то, что они делают. Псалмопевец смотрит в небеса, и для него звезды говорят о славе Божьей. Это не «просто звезды». Следы Его рук видны </w:t>
      </w:r>
      <w:r w:rsidR="003E37D9" w:rsidRPr="00DE553F">
        <w:t>во всем творении</w:t>
      </w:r>
      <w:r w:rsidR="003E37D9">
        <w:t xml:space="preserve"> тем, кто желает это видеть. Такой взгляд может привести к </w:t>
      </w:r>
      <w:r w:rsidR="003E37D9" w:rsidRPr="00DE553F">
        <w:t>почтению</w:t>
      </w:r>
      <w:r w:rsidR="003E37D9">
        <w:t>.</w:t>
      </w:r>
    </w:p>
    <w:p w:rsidR="00DE553F" w:rsidRDefault="00576B5F" w:rsidP="006C20BA">
      <w:r>
        <w:t xml:space="preserve">Мы можем помочь ученикам увидеть красоту в </w:t>
      </w:r>
      <w:r w:rsidR="00362B88">
        <w:t>математических закономерностях</w:t>
      </w:r>
      <w:r>
        <w:t xml:space="preserve">, структуре химического вещества или в запахе приготовляемой пищи. </w:t>
      </w:r>
      <w:r w:rsidR="006C20BA">
        <w:t>На уроках литературы, истории и географии</w:t>
      </w:r>
      <w:r w:rsidR="006C20BA" w:rsidRPr="006C20BA">
        <w:t xml:space="preserve"> </w:t>
      </w:r>
      <w:r w:rsidR="006C20BA">
        <w:t>можно изучать жизнь людей, вызывающих уважение. Обращение с редкими ценными предметами может стимулировать уважение. Мы можем преподавать уважительный язык на уроке иностранных языков, а также практиковать уважение к другим культурам. Мы можем изучить, как выразить уважение языком тела на уроке драмы и языком нашего собственного тела в классе.</w:t>
      </w:r>
    </w:p>
    <w:p w:rsidR="00402A82" w:rsidRPr="00402A82" w:rsidRDefault="005E03C2" w:rsidP="00402A82">
      <w:pPr>
        <w:pStyle w:val="a3"/>
        <w:numPr>
          <w:ilvl w:val="0"/>
          <w:numId w:val="1"/>
        </w:numPr>
        <w:spacing w:after="0" w:line="360" w:lineRule="auto"/>
        <w:ind w:left="284" w:hanging="284"/>
        <w:rPr>
          <w:b/>
        </w:rPr>
      </w:pPr>
      <w:r>
        <w:rPr>
          <w:b/>
        </w:rPr>
        <w:t xml:space="preserve">К </w:t>
      </w:r>
      <w:r w:rsidRPr="00402A82">
        <w:rPr>
          <w:b/>
        </w:rPr>
        <w:t>довери</w:t>
      </w:r>
      <w:r>
        <w:rPr>
          <w:b/>
        </w:rPr>
        <w:t>ю</w:t>
      </w:r>
      <w:r w:rsidRPr="00402A82">
        <w:rPr>
          <w:b/>
        </w:rPr>
        <w:t xml:space="preserve"> </w:t>
      </w:r>
      <w:r w:rsidR="00402A82" w:rsidRPr="00402A82">
        <w:rPr>
          <w:b/>
        </w:rPr>
        <w:t>и подтверждающ</w:t>
      </w:r>
      <w:r>
        <w:rPr>
          <w:b/>
        </w:rPr>
        <w:t>ей</w:t>
      </w:r>
      <w:r w:rsidR="00402A82" w:rsidRPr="00402A82">
        <w:rPr>
          <w:b/>
        </w:rPr>
        <w:t xml:space="preserve"> вер</w:t>
      </w:r>
      <w:r>
        <w:rPr>
          <w:b/>
        </w:rPr>
        <w:t>е</w:t>
      </w:r>
    </w:p>
    <w:p w:rsidR="00D144CD" w:rsidRDefault="008D2BE6" w:rsidP="00D144CD">
      <w:pPr>
        <w:spacing w:after="120" w:line="240" w:lineRule="auto"/>
      </w:pPr>
      <w:r>
        <w:t>Доверие на некотором уровне есть в каждой сфере жизни, и недоверие может препятствовать обучению</w:t>
      </w:r>
      <w:r w:rsidR="00362B88">
        <w:t xml:space="preserve"> и навредить отношениям</w:t>
      </w:r>
      <w:r>
        <w:t>. Безоговорочное легковерие – не добродетель. Вера тесно связана с доверием; она включает в себя доверие, которое выходит за рамки с</w:t>
      </w:r>
      <w:r w:rsidR="00362B88">
        <w:t>июминут</w:t>
      </w:r>
      <w:r>
        <w:t xml:space="preserve">ного и повседневного. Для христианина вера – это </w:t>
      </w:r>
      <w:r w:rsidRPr="00390812">
        <w:t>убеждённость</w:t>
      </w:r>
      <w:r>
        <w:t>, уверенность и доверие Богу, которое основано на чертах Его характера</w:t>
      </w:r>
      <w:r w:rsidR="00362B88">
        <w:t>,</w:t>
      </w:r>
      <w:r>
        <w:t xml:space="preserve"> проявленных в Иисусе и лично пережитых нами через общение с Ним. Разум - это не противоположность веры</w:t>
      </w:r>
      <w:r w:rsidR="00D144CD">
        <w:t>, он может быть ее частью</w:t>
      </w:r>
      <w:r>
        <w:t xml:space="preserve">. </w:t>
      </w:r>
      <w:r w:rsidR="00D144CD">
        <w:t xml:space="preserve">Все </w:t>
      </w:r>
      <w:r>
        <w:t>рассуждения должны начаться откуда-то, с какой-то отправной точки, которой мы можем доверять. Вера не может быть доказана рассуждениями</w:t>
      </w:r>
      <w:r w:rsidR="00D144CD">
        <w:t xml:space="preserve">, но рассуждения являются частью веры. Стремление </w:t>
      </w:r>
      <w:r w:rsidR="00D144CD" w:rsidRPr="00D144CD">
        <w:t>задавать вопросы и проверять</w:t>
      </w:r>
      <w:r w:rsidR="00D144CD" w:rsidRPr="005F31D8">
        <w:t xml:space="preserve"> </w:t>
      </w:r>
      <w:r w:rsidR="00D144CD">
        <w:t>может быть признаком растущей веры. Доверие друг другу строится на честности и доброте. Научиться доверять надлежащим образом может быть нелегко, но вера в Божью благость может стимулировать доверие. Доверие делает нас уязвимыми и требует мудрости. Иисус сказал своим последователям быть мудрыми, как змеи, и безобидными, как голуби.</w:t>
      </w:r>
    </w:p>
    <w:p w:rsidR="00D144CD" w:rsidRDefault="00FD0709" w:rsidP="00FD0709">
      <w:r>
        <w:t xml:space="preserve">Доверие может подкрепляться акцентом на честных и заботливых отношениях. Способы обучения, которые требуют взаимного доверия и зависимости друг от друга, могут быть </w:t>
      </w:r>
      <w:r w:rsidR="005F31D8">
        <w:t>частью</w:t>
      </w:r>
      <w:r>
        <w:t xml:space="preserve"> урок</w:t>
      </w:r>
      <w:r w:rsidR="005F31D8">
        <w:t>а</w:t>
      </w:r>
      <w:r>
        <w:t xml:space="preserve">. Опыт, приобретаемый нами, когда мы учимся доверять другим, может открыть путь для размышлений о том, что значит доверять Богу. Веру в Бога можно развивать, задавая, </w:t>
      </w:r>
      <w:r w:rsidRPr="00D6454C">
        <w:t>если уместно</w:t>
      </w:r>
      <w:r>
        <w:t>, вопросы о вере, создавая стимулирующие контексты, где возникают вопросы, связанные с верой, и отвечая на такие вопросы о вере подтверждающим</w:t>
      </w:r>
      <w:r w:rsidR="005F31D8">
        <w:t>и</w:t>
      </w:r>
      <w:r>
        <w:t xml:space="preserve"> способами. Вопросы доверия и веры могут быть особо отмечены при обсуждении изучаемого на уроках материала, такого, например, как жизнь исторических или литературных персонажей. Возможности для поклонения, молитвы и (в некоторых школах) таинств (священнодействия) могут развивать веру.</w:t>
      </w:r>
    </w:p>
    <w:p w:rsidR="00BA74F7" w:rsidRPr="00402A82" w:rsidRDefault="005E03C2" w:rsidP="00505603">
      <w:pPr>
        <w:pStyle w:val="a3"/>
        <w:numPr>
          <w:ilvl w:val="0"/>
          <w:numId w:val="1"/>
        </w:numPr>
        <w:spacing w:after="0" w:line="360" w:lineRule="auto"/>
        <w:ind w:left="284" w:hanging="284"/>
        <w:rPr>
          <w:b/>
        </w:rPr>
      </w:pPr>
      <w:r>
        <w:rPr>
          <w:b/>
        </w:rPr>
        <w:t xml:space="preserve">К </w:t>
      </w:r>
      <w:r w:rsidRPr="00402A82">
        <w:rPr>
          <w:b/>
        </w:rPr>
        <w:t>смирени</w:t>
      </w:r>
      <w:r>
        <w:rPr>
          <w:b/>
        </w:rPr>
        <w:t>ю</w:t>
      </w:r>
      <w:r w:rsidRPr="00402A82">
        <w:rPr>
          <w:b/>
        </w:rPr>
        <w:t xml:space="preserve"> </w:t>
      </w:r>
      <w:r w:rsidR="00BA74F7" w:rsidRPr="00402A82">
        <w:rPr>
          <w:b/>
        </w:rPr>
        <w:t>и гостеприимств</w:t>
      </w:r>
      <w:r>
        <w:rPr>
          <w:b/>
        </w:rPr>
        <w:t>у</w:t>
      </w:r>
    </w:p>
    <w:p w:rsidR="00124C73" w:rsidRDefault="00124C73" w:rsidP="009B6FAE">
      <w:pPr>
        <w:spacing w:after="0" w:line="240" w:lineRule="auto"/>
      </w:pPr>
      <w:r>
        <w:lastRenderedPageBreak/>
        <w:t>Западная культура часто действует, исходя из ряда неявных допущений, таких как: превосходство западной культуры над другими культурами и прошлым; молодость лучше, чем более старший возраст, значимость технического прогресса по сравнению с другими достижениями. Материальная бедность считается более значимой, чем другие виды</w:t>
      </w:r>
      <w:r w:rsidR="009B6FAE">
        <w:t xml:space="preserve"> бедности, и </w:t>
      </w:r>
      <w:r>
        <w:t xml:space="preserve">западное научное мышление </w:t>
      </w:r>
      <w:r w:rsidR="009B6FAE">
        <w:t xml:space="preserve">считается </w:t>
      </w:r>
      <w:r>
        <w:t>превосход</w:t>
      </w:r>
      <w:r w:rsidR="009B6FAE">
        <w:t xml:space="preserve">ящим все другие способы познания. Выбор </w:t>
      </w:r>
      <w:r>
        <w:t>и мнение индивида имеют наибольшее значение.</w:t>
      </w:r>
    </w:p>
    <w:p w:rsidR="00B3438F" w:rsidRDefault="00124C73" w:rsidP="00B3438F">
      <w:pPr>
        <w:spacing w:after="120" w:line="240" w:lineRule="auto"/>
      </w:pPr>
      <w:r>
        <w:t xml:space="preserve">Подобное отношение может усложнить ученикам процесс обучения у людей из прошлого и из других культур. В отличие от них, библейские пророки осуждали более развитые общества, которые игнорировали </w:t>
      </w:r>
      <w:r w:rsidRPr="009B6FAE">
        <w:t>справедливость</w:t>
      </w:r>
      <w:r w:rsidR="009B6FAE" w:rsidRPr="009B6FAE">
        <w:t xml:space="preserve">, и поощряли </w:t>
      </w:r>
      <w:r>
        <w:t xml:space="preserve">уважение к пожилым </w:t>
      </w:r>
      <w:r w:rsidR="009B6FAE">
        <w:t xml:space="preserve">и мудрым </w:t>
      </w:r>
      <w:r>
        <w:t>людям.</w:t>
      </w:r>
      <w:r w:rsidR="009B6FAE">
        <w:t xml:space="preserve"> </w:t>
      </w:r>
      <w:r w:rsidR="00C34BEF">
        <w:t xml:space="preserve">Библия называет богатством и бедностью различные вещи: богатство добрых дел, </w:t>
      </w:r>
      <w:r w:rsidR="00B3438F">
        <w:t xml:space="preserve">бедность в любви, богатство </w:t>
      </w:r>
      <w:r w:rsidR="00C34BEF">
        <w:t>вер</w:t>
      </w:r>
      <w:r w:rsidR="00B3438F">
        <w:t>ы. Если мы хотим учиться у других, нам необходимо смирение. Смирение - это щедрое отношение разума, ценящее других и реалистично воспринимающее себя. Иисус показал пример смирения Своей жизнью. Библия учит, что мы должны любить соседей и незнакомых людей и призывает нас проявлять гостеприимство по отношению к незнакомым людям.</w:t>
      </w:r>
    </w:p>
    <w:p w:rsidR="00B3438F" w:rsidRDefault="00B3438F" w:rsidP="00B3438F">
      <w:r>
        <w:t>Мы можем стараться показать пример смирения и отношения открытости для учебы у других, а также привлечь внимание к достижениям других эпох и культур. Мы можем поощрять учеников смотреть дальше отсутствия современных технологий в некоторых случаях, чтобы увидеть другие сильные стороны и признать иные способы обучения, кроме научного мышления (посредством символов, искусства</w:t>
      </w:r>
      <w:r w:rsidR="005F31D8">
        <w:t>, общения</w:t>
      </w:r>
      <w:r>
        <w:t xml:space="preserve"> и т.д.). Мы можем поощрять учеников изучать другие языки как часть призыва любить людей из других культур и использовать примеры из личного опыта, которые помогут им установить связи с людьми из других эпох и культур.</w:t>
      </w:r>
    </w:p>
    <w:p w:rsidR="00BA74F7" w:rsidRPr="00D21809" w:rsidRDefault="005E03C2" w:rsidP="00505603">
      <w:pPr>
        <w:pStyle w:val="a3"/>
        <w:numPr>
          <w:ilvl w:val="0"/>
          <w:numId w:val="1"/>
        </w:numPr>
        <w:spacing w:after="0" w:line="360" w:lineRule="auto"/>
        <w:ind w:left="284" w:hanging="284"/>
        <w:rPr>
          <w:b/>
        </w:rPr>
      </w:pPr>
      <w:r>
        <w:rPr>
          <w:b/>
        </w:rPr>
        <w:t xml:space="preserve">К </w:t>
      </w:r>
      <w:r w:rsidRPr="00D21809">
        <w:rPr>
          <w:b/>
        </w:rPr>
        <w:t>благ</w:t>
      </w:r>
      <w:r>
        <w:rPr>
          <w:b/>
        </w:rPr>
        <w:t>у</w:t>
      </w:r>
      <w:r w:rsidRPr="00D21809">
        <w:rPr>
          <w:b/>
        </w:rPr>
        <w:t xml:space="preserve"> </w:t>
      </w:r>
      <w:r w:rsidR="00D21809" w:rsidRPr="00D21809">
        <w:rPr>
          <w:b/>
        </w:rPr>
        <w:t>для других людей</w:t>
      </w:r>
    </w:p>
    <w:p w:rsidR="00D21809" w:rsidRDefault="005941E5" w:rsidP="005941E5">
      <w:pPr>
        <w:spacing w:after="120" w:line="240" w:lineRule="auto"/>
      </w:pPr>
      <w:r>
        <w:t xml:space="preserve">Библия говорит о корне эгоизма – это когда человечество выбирает себя прежде Бога и других, что, в свою очередь, ведет к греху, который деформирует наш мир. </w:t>
      </w:r>
      <w:r w:rsidRPr="000B4EE4">
        <w:t xml:space="preserve"> </w:t>
      </w:r>
      <w:r>
        <w:t xml:space="preserve">Как бы мы ни истолковывали третью главу Книги Бытие и решение Адама и Евы идти своим собственным путем, реальность такова, что в центре нашего внимания находятся наши же желания и потребности, и мы постоянно конкурируем с другими. Выбор Адама и Евы отражает </w:t>
      </w:r>
      <w:r w:rsidR="005F31D8">
        <w:t>позицию</w:t>
      </w:r>
      <w:r>
        <w:t xml:space="preserve"> всего человечества. </w:t>
      </w:r>
      <w:r w:rsidR="00821852">
        <w:t>Эгоизм ведет к другим грехам, когда мы стремимся</w:t>
      </w:r>
      <w:r w:rsidR="005F31D8">
        <w:t xml:space="preserve"> собрать вокруг себя побольше веще</w:t>
      </w:r>
      <w:r w:rsidR="00821852">
        <w:t xml:space="preserve">й и людей. </w:t>
      </w:r>
      <w:r w:rsidR="00B86730">
        <w:t xml:space="preserve">Эгоизм часто возникает по причине неуверенности и от </w:t>
      </w:r>
      <w:r w:rsidR="005F31D8">
        <w:t>восприятия</w:t>
      </w:r>
      <w:r w:rsidR="00B86730">
        <w:t xml:space="preserve"> переживаний, таких как любовь, как «товаров в ограниченном количестве», как будто их в обороте только определенный объем. Иисус ставил любовь к другим людям на второе место после любви к Богу и учил нас относиться к другим так, как мы хотим, чтобы относились к нам. Это вовсе не означает, что христиане должны быть теми, об кого вытирают ноги, но это также не значит, что хотеть, чтобы к тебе </w:t>
      </w:r>
      <w:r w:rsidR="00B86730" w:rsidRPr="00B86730">
        <w:t>относились с достоинством</w:t>
      </w:r>
      <w:r w:rsidR="00B86730">
        <w:t>, это эгоистично.</w:t>
      </w:r>
    </w:p>
    <w:p w:rsidR="00B86730" w:rsidRDefault="006239C4" w:rsidP="006239C4">
      <w:r>
        <w:t>Учителя могут помочь ученикам увидеть разрушение, которое эгоизм вызывал в обществе в прошлом и сейчас, и подчеркн</w:t>
      </w:r>
      <w:r w:rsidR="003C2ED2">
        <w:t>у</w:t>
      </w:r>
      <w:r>
        <w:t>ть примеры самоотверженного поведения при изучении различных предметов</w:t>
      </w:r>
      <w:r w:rsidR="003C2ED2">
        <w:t xml:space="preserve">. Обратите внимание на мышление, которое рассматривает жизнь как пирог, которого не так много на всех. Можно </w:t>
      </w:r>
      <w:r w:rsidR="005F31D8">
        <w:t>проанализировать</w:t>
      </w:r>
      <w:r w:rsidR="003C2ED2">
        <w:t xml:space="preserve"> рол</w:t>
      </w:r>
      <w:r w:rsidR="005F31D8">
        <w:t>и</w:t>
      </w:r>
      <w:r w:rsidR="003C2ED2">
        <w:t xml:space="preserve"> и примеры, используемые в различных предметах; все они о личных потребностях, чувствах и мнениях? Также можно создавать альтернативные варианты, которые помогают ученикам выйти за пределы своего эго.</w:t>
      </w:r>
    </w:p>
    <w:p w:rsidR="00D21809" w:rsidRPr="00D21809" w:rsidRDefault="005E03C2" w:rsidP="00D21809">
      <w:pPr>
        <w:pStyle w:val="a3"/>
        <w:numPr>
          <w:ilvl w:val="0"/>
          <w:numId w:val="1"/>
        </w:numPr>
        <w:spacing w:after="0" w:line="360" w:lineRule="auto"/>
        <w:ind w:left="284" w:hanging="284"/>
        <w:rPr>
          <w:b/>
        </w:rPr>
      </w:pPr>
      <w:r>
        <w:rPr>
          <w:b/>
        </w:rPr>
        <w:t xml:space="preserve">К </w:t>
      </w:r>
      <w:r w:rsidRPr="00D21809">
        <w:rPr>
          <w:b/>
        </w:rPr>
        <w:t>нахождени</w:t>
      </w:r>
      <w:r>
        <w:rPr>
          <w:b/>
        </w:rPr>
        <w:t>ю</w:t>
      </w:r>
      <w:r w:rsidRPr="00D21809">
        <w:rPr>
          <w:b/>
        </w:rPr>
        <w:t xml:space="preserve"> </w:t>
      </w:r>
      <w:r w:rsidR="00BA74F7" w:rsidRPr="00D21809">
        <w:rPr>
          <w:b/>
        </w:rPr>
        <w:t>достоинства посредст</w:t>
      </w:r>
      <w:r w:rsidR="00D21809" w:rsidRPr="00D21809">
        <w:rPr>
          <w:b/>
        </w:rPr>
        <w:t>вом любви</w:t>
      </w:r>
    </w:p>
    <w:p w:rsidR="00D21809" w:rsidRDefault="00202A4E" w:rsidP="00202A4E">
      <w:pPr>
        <w:spacing w:after="120" w:line="240" w:lineRule="auto"/>
      </w:pPr>
      <w:r>
        <w:t xml:space="preserve">Иисус сказал: «Возлюби ближнего своего как самого себя». Чтобы сделать это, нам нужно найти способ почувствовать свою ценность, не становясь </w:t>
      </w:r>
      <w:r w:rsidRPr="00202A4E">
        <w:t>эгоистичными</w:t>
      </w:r>
      <w:r>
        <w:t xml:space="preserve">. </w:t>
      </w:r>
      <w:r w:rsidR="005C6B88">
        <w:t>Иисус подчеркнул достоинство человека, принимая грешников и отверженных того времени.</w:t>
      </w:r>
      <w:r w:rsidR="005C6B88" w:rsidRPr="005C6B88">
        <w:t xml:space="preserve"> </w:t>
      </w:r>
      <w:r w:rsidR="005C6B88">
        <w:t>Если мы повышаем свою самооценку, но игнорируем отрицательные стороны своего характера, мы создадим непрочное чувство собственного достоинства, не соответствующее реальности. Христиане считают очень важным то, что они созданы, любимы и прощены Богом. Это дает нам свободу признать наши грехи без того, чтобы наше чувство собственного достоинства было разрушено. Спасение - это дар Божий, и оно не зависит от достижений; поэтому, в свою очередь, оно дает нам глубокое чувство безопасности.</w:t>
      </w:r>
      <w:r w:rsidR="00CA2109" w:rsidRPr="00CA2109">
        <w:t xml:space="preserve"> </w:t>
      </w:r>
      <w:r w:rsidR="00CA2109">
        <w:t xml:space="preserve">Ощущение ценности должно подкрепляться отношениями любви внутри христианского </w:t>
      </w:r>
      <w:r w:rsidR="00CA2109" w:rsidRPr="00CA2109">
        <w:t>сообщества</w:t>
      </w:r>
      <w:r w:rsidR="00CA2109">
        <w:t xml:space="preserve">, для того чтобы потом направить его наружу и послужить другим. Библия часто говорит об этом как о взаимном поощрении и созидании друг друга. Мы можем честно говорить о наших способностях, не хвастаясь; мы можем </w:t>
      </w:r>
      <w:r w:rsidR="00CA2109" w:rsidRPr="00CA2109">
        <w:t>благодарить</w:t>
      </w:r>
      <w:r w:rsidR="00CA2109">
        <w:t xml:space="preserve"> Бога за них</w:t>
      </w:r>
      <w:r w:rsidR="005F31D8">
        <w:t>, при этом не думая, что наша ценность определяется ими</w:t>
      </w:r>
      <w:r w:rsidR="00CA2109">
        <w:t>.</w:t>
      </w:r>
    </w:p>
    <w:p w:rsidR="00CA2109" w:rsidRDefault="00CA2109" w:rsidP="00CA2109">
      <w:r>
        <w:lastRenderedPageBreak/>
        <w:t>Такой взгляд на достоинство человека будет влиять на планирование уроков по таким предметам, как родной язык, религия и история: выбираемые нами герои могут иметь недостатки, но все же оставаться примерами, чьи поступки достойны внимания.</w:t>
      </w:r>
      <w:r w:rsidR="003D7FCB" w:rsidRPr="003D7FCB">
        <w:t xml:space="preserve"> </w:t>
      </w:r>
      <w:r w:rsidR="003D7FCB">
        <w:t>На уроке здоровья или обществоведения можно учить о самооценке на основании христианского мировоззрения.</w:t>
      </w:r>
      <w:r w:rsidR="003D7FCB" w:rsidRPr="003D7FCB">
        <w:t xml:space="preserve"> </w:t>
      </w:r>
      <w:r w:rsidR="003D7FCB">
        <w:t xml:space="preserve">Мы можем проанализировать послание, которое несут наше тестирование и оценка и то, за что мы поощряем и на что реагируем в школе. Не </w:t>
      </w:r>
      <w:r w:rsidR="00863DCF">
        <w:t>разруша</w:t>
      </w:r>
      <w:r w:rsidR="003D7FCB">
        <w:t>ют ли наши системы чувство значимости и ценности</w:t>
      </w:r>
      <w:r w:rsidR="003D7FCB" w:rsidRPr="005B1554">
        <w:t xml:space="preserve"> </w:t>
      </w:r>
      <w:r w:rsidR="003D7FCB">
        <w:t>учеников?</w:t>
      </w:r>
    </w:p>
    <w:p w:rsidR="00BA74F7" w:rsidRPr="00D21809" w:rsidRDefault="00F04011" w:rsidP="00505603">
      <w:pPr>
        <w:pStyle w:val="a3"/>
        <w:numPr>
          <w:ilvl w:val="0"/>
          <w:numId w:val="1"/>
        </w:numPr>
        <w:spacing w:after="0" w:line="360" w:lineRule="auto"/>
        <w:ind w:left="284" w:hanging="284"/>
        <w:rPr>
          <w:b/>
        </w:rPr>
      </w:pPr>
      <w:r>
        <w:rPr>
          <w:b/>
        </w:rPr>
        <w:t xml:space="preserve">К </w:t>
      </w:r>
      <w:r w:rsidRPr="00D21809">
        <w:rPr>
          <w:b/>
        </w:rPr>
        <w:t>взаимозависимост</w:t>
      </w:r>
      <w:r>
        <w:rPr>
          <w:b/>
        </w:rPr>
        <w:t>и</w:t>
      </w:r>
      <w:r w:rsidRPr="00D21809">
        <w:rPr>
          <w:b/>
        </w:rPr>
        <w:t xml:space="preserve"> </w:t>
      </w:r>
      <w:r w:rsidR="00D21809" w:rsidRPr="00D21809">
        <w:rPr>
          <w:b/>
        </w:rPr>
        <w:t>и общинност</w:t>
      </w:r>
      <w:r>
        <w:rPr>
          <w:b/>
        </w:rPr>
        <w:t>и</w:t>
      </w:r>
    </w:p>
    <w:p w:rsidR="00D21809" w:rsidRDefault="00566C17" w:rsidP="00566C17">
      <w:pPr>
        <w:spacing w:after="120" w:line="240" w:lineRule="auto"/>
      </w:pPr>
      <w:r>
        <w:t xml:space="preserve">Многие современные общества имеют тенденцию выделять индивидуальность, </w:t>
      </w:r>
      <w:proofErr w:type="gramStart"/>
      <w:r>
        <w:t>и</w:t>
      </w:r>
      <w:proofErr w:type="gramEnd"/>
      <w:r>
        <w:t xml:space="preserve"> хотя это принесло определенный тип свободы, также это может привести к одиночеству и </w:t>
      </w:r>
      <w:r w:rsidR="00C82F31">
        <w:t xml:space="preserve">отсутствию чувства принадлежности, которое ограничивает способность делать выбор, </w:t>
      </w:r>
      <w:r w:rsidR="00C82F31" w:rsidRPr="00C82F31">
        <w:t>помня о других людях</w:t>
      </w:r>
      <w:r>
        <w:t>.</w:t>
      </w:r>
      <w:r w:rsidR="00C82F31">
        <w:t xml:space="preserve"> </w:t>
      </w:r>
      <w:r w:rsidR="00597FCB">
        <w:t xml:space="preserve">Христианство считает отношения основой всего. Иисус призывал Своих последователей называть Бога своим отцом. Основой Триединства являются отношения любви между Отцом, Сыном и Святым Духом. Все христиане являются братьями и сестрами, </w:t>
      </w:r>
      <w:r w:rsidR="00597FCB" w:rsidRPr="00597FCB">
        <w:t>независимо от пола, национальности или статуса</w:t>
      </w:r>
      <w:r w:rsidR="00597FCB">
        <w:t xml:space="preserve">, и между ними есть чувство взаимной ответственности, которое в Библии принимается как само собой разумеющееся. </w:t>
      </w:r>
      <w:r w:rsidR="004B669A">
        <w:t xml:space="preserve">Церковь сравнивается с телом, все члены которого зависят друг от друга и от головы, которой является Христос, и где люди несут бремена друг друга. </w:t>
      </w:r>
      <w:r w:rsidR="001209C0">
        <w:t>Библия призывает нас к такому единству, выражающемуся во взаимном сопереживании и общем поклонении.</w:t>
      </w:r>
    </w:p>
    <w:p w:rsidR="001209C0" w:rsidRDefault="00AE5AED" w:rsidP="00566C17">
      <w:pPr>
        <w:spacing w:after="120" w:line="240" w:lineRule="auto"/>
      </w:pPr>
      <w:r>
        <w:t>Мы можем подчеркнуть этот акцент на сообщество на уроке истории или литературы</w:t>
      </w:r>
      <w:r w:rsidR="00863DCF">
        <w:t>,</w:t>
      </w:r>
      <w:r>
        <w:t xml:space="preserve"> рассматривая общины, </w:t>
      </w:r>
      <w:r w:rsidR="00863DCF">
        <w:t xml:space="preserve">к </w:t>
      </w:r>
      <w:r>
        <w:t>которым принадлежали исторические личности, а не представляя их как одиночек.</w:t>
      </w:r>
      <w:r w:rsidR="004A0EB1">
        <w:t xml:space="preserve"> Мы можем помочь ученикам установить контакт с местным сообществом, привлекая церковные общины к участию в обучении школьников</w:t>
      </w:r>
      <w:r w:rsidR="00F770EE">
        <w:t xml:space="preserve"> и обмену опытом</w:t>
      </w:r>
      <w:r w:rsidR="004A0EB1">
        <w:t>.</w:t>
      </w:r>
      <w:r w:rsidR="004A0EB1" w:rsidRPr="004A0EB1">
        <w:t xml:space="preserve"> </w:t>
      </w:r>
      <w:r w:rsidR="004A0EB1">
        <w:t>Мы можем воспитывать взаимозависимость в обучении посредством того, что ученики будут использовать свои навыки в выполнении проекта.</w:t>
      </w:r>
      <w:r w:rsidR="00CC3C8D" w:rsidRPr="00CC3C8D">
        <w:t xml:space="preserve"> </w:t>
      </w:r>
      <w:r w:rsidR="00CC3C8D">
        <w:t xml:space="preserve">На уроках </w:t>
      </w:r>
      <w:r w:rsidR="00293DB8">
        <w:t>театрального искусства</w:t>
      </w:r>
      <w:r w:rsidR="00CC3C8D">
        <w:t>, родного языка, истории, географии и обществоведения можно подчеркивать связи между людьми и прослеживать последствия действий одного человека на других.</w:t>
      </w:r>
    </w:p>
    <w:p w:rsidR="00BA74F7" w:rsidRPr="00D21809" w:rsidRDefault="00F04011" w:rsidP="00505603">
      <w:pPr>
        <w:pStyle w:val="a3"/>
        <w:numPr>
          <w:ilvl w:val="0"/>
          <w:numId w:val="1"/>
        </w:numPr>
        <w:spacing w:after="0" w:line="360" w:lineRule="auto"/>
        <w:ind w:left="284" w:hanging="284"/>
        <w:rPr>
          <w:b/>
        </w:rPr>
      </w:pPr>
      <w:r>
        <w:rPr>
          <w:b/>
        </w:rPr>
        <w:t xml:space="preserve">К </w:t>
      </w:r>
      <w:r w:rsidRPr="00D21809">
        <w:rPr>
          <w:b/>
        </w:rPr>
        <w:t>любв</w:t>
      </w:r>
      <w:r>
        <w:rPr>
          <w:b/>
        </w:rPr>
        <w:t>и</w:t>
      </w:r>
      <w:r w:rsidRPr="00D21809">
        <w:rPr>
          <w:b/>
        </w:rPr>
        <w:t xml:space="preserve"> </w:t>
      </w:r>
      <w:r w:rsidR="00D21809" w:rsidRPr="00D21809">
        <w:rPr>
          <w:b/>
        </w:rPr>
        <w:t>и прощени</w:t>
      </w:r>
      <w:r>
        <w:rPr>
          <w:b/>
        </w:rPr>
        <w:t>ю</w:t>
      </w:r>
    </w:p>
    <w:p w:rsidR="00D21809" w:rsidRDefault="007A4575" w:rsidP="007A4575">
      <w:pPr>
        <w:spacing w:after="120" w:line="240" w:lineRule="auto"/>
      </w:pPr>
      <w:r>
        <w:t xml:space="preserve">Любовь, согласно библейскому определению, - это сильная </w:t>
      </w:r>
      <w:r w:rsidRPr="007A4575">
        <w:t>привязанность к другим</w:t>
      </w:r>
      <w:r>
        <w:t xml:space="preserve"> людям, а также приверженность способу вести себя и думать о других, не завися</w:t>
      </w:r>
      <w:r w:rsidRPr="00330651">
        <w:t xml:space="preserve"> </w:t>
      </w:r>
      <w:r>
        <w:t xml:space="preserve">только от своих чувств. Ненависть — это сильное чувство враждебности, которое может превратиться в хроническое чувство обиды и горечи и привести к желанию отомстить. </w:t>
      </w:r>
      <w:r w:rsidR="007B3CD6">
        <w:t xml:space="preserve">Апатия </w:t>
      </w:r>
      <w:r>
        <w:t>— общая неспособность заботиться и отвечать другим с любовью.</w:t>
      </w:r>
      <w:r w:rsidR="006B265B">
        <w:t xml:space="preserve"> </w:t>
      </w:r>
      <w:r w:rsidR="00E03B8C">
        <w:t>Характер Бога определяется как любовь, частью которого является прощение. Прощение означает перестать хранить обиду на врага, но это не означает, что злу будет позволено продолжаться; иногда справедливость и возмещение ущерба все равно должны иметь место. Прощение часто является первым шагом на пути к примирению в отношениях, но даже если примирения не последует, Иисус учил, что ненависть – это путь, не свойственный христианам; Он призывал людей любить даже врагов.</w:t>
      </w:r>
      <w:r w:rsidR="00E03B8C" w:rsidRPr="00E03B8C">
        <w:t xml:space="preserve"> </w:t>
      </w:r>
      <w:r w:rsidR="00E03B8C">
        <w:t xml:space="preserve">Для христиан прощение является реакцией на </w:t>
      </w:r>
      <w:r w:rsidR="00E03B8C" w:rsidRPr="00E03B8C">
        <w:t>прощение Богом</w:t>
      </w:r>
      <w:r w:rsidR="00E03B8C" w:rsidRPr="00732A99">
        <w:t xml:space="preserve">, </w:t>
      </w:r>
      <w:r w:rsidR="00E03B8C">
        <w:t>и Христос</w:t>
      </w:r>
      <w:r w:rsidR="00E03B8C" w:rsidRPr="00732A99">
        <w:t xml:space="preserve"> показал пример </w:t>
      </w:r>
      <w:r w:rsidR="00E03B8C">
        <w:t>прощения. Если мы просим у Бога прощения, это должно привести нас к тому, что мы простим других. Прощение – это не просто чувство; оно является актом воли.</w:t>
      </w:r>
    </w:p>
    <w:p w:rsidR="00E03B8C" w:rsidRDefault="00470EB1" w:rsidP="00470EB1">
      <w:r>
        <w:t xml:space="preserve">Мы можем исследовать любовь, прощение, милость и их противоположности во всей учебной программе, включая в урок истории, демонстрирующие эти качества. Мы можем целенаправленно вводить этих термины и их определения и выделять их, когда они появляются, связывая их с жизнью и культурой учеников. Мы можем убедиться, что наши ученики владеют языком извинений и прощения, изучая иностранные языки, и используют его в классе. Мы можем рассмотреть, какие отношения существуют в наших классах, а также нашу </w:t>
      </w:r>
      <w:r w:rsidR="00293DB8">
        <w:t xml:space="preserve">личную </w:t>
      </w:r>
      <w:r>
        <w:t>способность принести извинения, когда это необходимо.</w:t>
      </w:r>
    </w:p>
    <w:p w:rsidR="00BA74F7" w:rsidRPr="00D21809" w:rsidRDefault="006E3C39" w:rsidP="00505603">
      <w:pPr>
        <w:pStyle w:val="a3"/>
        <w:numPr>
          <w:ilvl w:val="0"/>
          <w:numId w:val="1"/>
        </w:numPr>
        <w:spacing w:after="0" w:line="360" w:lineRule="auto"/>
        <w:ind w:left="284" w:hanging="284"/>
        <w:rPr>
          <w:b/>
        </w:rPr>
      </w:pPr>
      <w:r>
        <w:rPr>
          <w:b/>
        </w:rPr>
        <w:t xml:space="preserve">К </w:t>
      </w:r>
      <w:r w:rsidRPr="00D21809">
        <w:rPr>
          <w:b/>
        </w:rPr>
        <w:t>надежд</w:t>
      </w:r>
      <w:r>
        <w:rPr>
          <w:b/>
        </w:rPr>
        <w:t>е</w:t>
      </w:r>
      <w:r w:rsidRPr="00D21809">
        <w:rPr>
          <w:b/>
        </w:rPr>
        <w:t xml:space="preserve"> </w:t>
      </w:r>
      <w:r w:rsidR="00D21809" w:rsidRPr="00D21809">
        <w:rPr>
          <w:b/>
        </w:rPr>
        <w:t>и радост</w:t>
      </w:r>
      <w:r>
        <w:rPr>
          <w:b/>
        </w:rPr>
        <w:t>и</w:t>
      </w:r>
    </w:p>
    <w:p w:rsidR="00D21809" w:rsidRDefault="001862B9" w:rsidP="001862B9">
      <w:pPr>
        <w:spacing w:after="120" w:line="240" w:lineRule="auto"/>
      </w:pPr>
      <w:r w:rsidRPr="001862B9">
        <w:t>Мир</w:t>
      </w:r>
      <w:r>
        <w:t xml:space="preserve">, о котором говорит Библия, - это когда в наших отношениях, телах, умах и мире все правильно и целостно. Вера в Божью доброту позволяет нам жить, имея надежду, но это не означает, что жизнь будет легкой. Надежда и мир могут существовать даже в трудные времена. Надежда – это глубокая уверенность в том, что зло не восторжествует, потому что Христос одержал победу над грехом на кресте. Однажды мир будет создан по-новому, и это будет место справедливости, радости, любви и </w:t>
      </w:r>
      <w:r>
        <w:lastRenderedPageBreak/>
        <w:t>мира.</w:t>
      </w:r>
      <w:r w:rsidR="00974B07" w:rsidRPr="00974B07">
        <w:t xml:space="preserve"> </w:t>
      </w:r>
      <w:r w:rsidR="00974B07">
        <w:t>Вера подразумевает жить таким образом, который указывает на будущее уже сейчас.</w:t>
      </w:r>
      <w:r w:rsidR="003E0E45" w:rsidRPr="003E0E45">
        <w:t xml:space="preserve"> </w:t>
      </w:r>
      <w:r w:rsidR="003E0E45">
        <w:t xml:space="preserve">Иисус привел пример Божьей заботы о птицах и цветах, так насколько больше Он заботится о людях! </w:t>
      </w:r>
      <w:r w:rsidR="003E0E45" w:rsidRPr="006A0CC4">
        <w:t>Радость</w:t>
      </w:r>
      <w:r w:rsidR="003E0E45">
        <w:t xml:space="preserve"> часто удивляет нас,</w:t>
      </w:r>
      <w:r w:rsidR="003E0E45" w:rsidRPr="003E0E45">
        <w:t xml:space="preserve"> </w:t>
      </w:r>
      <w:r w:rsidR="003E0E45">
        <w:t>она не зависит от того, что происходит с нами, так как в ее основании надежда на Христа. Радость может сохраняться в более спокойной форме даже в трудные времена; это вкус неба.</w:t>
      </w:r>
    </w:p>
    <w:p w:rsidR="003E0E45" w:rsidRDefault="003E0E45" w:rsidP="00124790">
      <w:r>
        <w:t>Наши ученики могут чувствовать себя разочарованными после плохих новостей, которые они слышат в средствах массовой информации, а также отрицательного опыта своей собственной жизни.</w:t>
      </w:r>
      <w:r w:rsidRPr="003E0E45">
        <w:t xml:space="preserve"> </w:t>
      </w:r>
      <w:r>
        <w:t>Преподавание и обучение могут изменить это.</w:t>
      </w:r>
      <w:r w:rsidRPr="003E0E45">
        <w:t xml:space="preserve"> </w:t>
      </w:r>
      <w:r>
        <w:t>Проверьте свое преподавание, его общий контекст и тон. Не вкладываете ли вы негатив в контекст христианского послания, что зло восторжествует в конце концов?</w:t>
      </w:r>
      <w:r w:rsidR="00124790" w:rsidRPr="00124790">
        <w:t xml:space="preserve"> </w:t>
      </w:r>
      <w:r w:rsidR="00124790">
        <w:t>Негативные примеры сбалансированы положительными? Вы предоставляете моменты для радости и благодарения?</w:t>
      </w:r>
      <w:r w:rsidR="00124790" w:rsidRPr="00124790">
        <w:t xml:space="preserve"> </w:t>
      </w:r>
      <w:r w:rsidR="00124790">
        <w:t>Выражаются ли радость и надежда в преподавании и обучении через танец, музыку, искусство и язык? Передаете ли вы более широкое понимание мира, или мир - это только отсутствие войны?</w:t>
      </w:r>
    </w:p>
    <w:p w:rsidR="00BA74F7" w:rsidRPr="00D21809" w:rsidRDefault="006E3C39" w:rsidP="00505603">
      <w:pPr>
        <w:pStyle w:val="a3"/>
        <w:numPr>
          <w:ilvl w:val="0"/>
          <w:numId w:val="1"/>
        </w:numPr>
        <w:spacing w:after="0" w:line="360" w:lineRule="auto"/>
        <w:ind w:left="284" w:hanging="284"/>
        <w:rPr>
          <w:b/>
        </w:rPr>
      </w:pPr>
      <w:r>
        <w:rPr>
          <w:b/>
        </w:rPr>
        <w:t xml:space="preserve">К </w:t>
      </w:r>
      <w:r w:rsidRPr="00D21809">
        <w:rPr>
          <w:b/>
        </w:rPr>
        <w:t>самоконтрол</w:t>
      </w:r>
      <w:r>
        <w:rPr>
          <w:b/>
        </w:rPr>
        <w:t>ю</w:t>
      </w:r>
      <w:r w:rsidRPr="00D21809">
        <w:rPr>
          <w:b/>
        </w:rPr>
        <w:t xml:space="preserve"> </w:t>
      </w:r>
      <w:r w:rsidR="00D21809" w:rsidRPr="00D21809">
        <w:rPr>
          <w:b/>
        </w:rPr>
        <w:t>и мир</w:t>
      </w:r>
      <w:r>
        <w:rPr>
          <w:b/>
        </w:rPr>
        <w:t>у</w:t>
      </w:r>
    </w:p>
    <w:p w:rsidR="00D21809" w:rsidRDefault="00230C3D" w:rsidP="00230C3D">
      <w:pPr>
        <w:spacing w:after="120" w:line="240" w:lineRule="auto"/>
      </w:pPr>
      <w:r>
        <w:t xml:space="preserve">Отсутствие самоконтроля приводит к тому, что люди не принимают ограничений своего поведения и своим выбором вредят другим. </w:t>
      </w:r>
      <w:r w:rsidR="00117110">
        <w:t xml:space="preserve">Самоконтроль ограничивает нас в некоторых вещах, тем самым позволяя развиться другим, для чего нам также нужно терпение. Святой Дух помогает нам развивать самоконтроль, необходимый для того, чтобы справляться с гневом. Сам по себе гнев не обязательно плох, так как он может быть направлен против несправедливости </w:t>
      </w:r>
      <w:proofErr w:type="gramStart"/>
      <w:r w:rsidR="00117110">
        <w:t>и</w:t>
      </w:r>
      <w:proofErr w:type="gramEnd"/>
      <w:r w:rsidR="00117110">
        <w:t xml:space="preserve"> если его правильно направить. Иисус гневался на меновщиков, на учеников, когда они отправили детей. </w:t>
      </w:r>
      <w:r w:rsidR="005D1719">
        <w:t>Но также часто гнев возникает, когда под угрозой оказываются наши личные интересы, и Библия советует нам справляться с гневом быстро.</w:t>
      </w:r>
      <w:r w:rsidR="005D1719" w:rsidRPr="005D1719">
        <w:t xml:space="preserve"> </w:t>
      </w:r>
      <w:r w:rsidR="005D1719">
        <w:t xml:space="preserve">Жизнь и учение Иисуса воплощали Божий мир (шалом), суть которого в целостности и гармонии в отношениях, умах, телах, а также в более обширном мире. </w:t>
      </w:r>
      <w:r w:rsidR="00193EB4">
        <w:t xml:space="preserve">Это не отсутствие конфликтов. Но получив мир от Бога, мы призваны жить в мире, насколько это зависит от нас. Довольство – это не </w:t>
      </w:r>
      <w:r w:rsidR="00193EB4" w:rsidRPr="005409E7">
        <w:t>беспечность</w:t>
      </w:r>
      <w:r w:rsidR="00193EB4">
        <w:t xml:space="preserve">, оно включает в себя перенос внимания с того, что мы не имеем, на то, что имеем, и с нашего желания иметь больше на </w:t>
      </w:r>
      <w:r w:rsidR="00193EB4" w:rsidRPr="00193EB4">
        <w:t>признательность</w:t>
      </w:r>
      <w:r w:rsidR="00193EB4">
        <w:t xml:space="preserve"> и </w:t>
      </w:r>
      <w:r w:rsidR="00193EB4" w:rsidRPr="00193EB4">
        <w:t>благодарность</w:t>
      </w:r>
      <w:r w:rsidR="00193EB4">
        <w:t>.</w:t>
      </w:r>
    </w:p>
    <w:p w:rsidR="00193EB4" w:rsidRDefault="00681956" w:rsidP="00230C3D">
      <w:pPr>
        <w:spacing w:after="120" w:line="240" w:lineRule="auto"/>
      </w:pPr>
      <w:r>
        <w:t>Учителя могут обратить внимание на истории, стихи, драму и исторические события, которые создают возможности изучать самоконтроль, довольство, мир, а также их противоположности (потому что мы можем учиться не только на положительных примерах, но и на отрицательных).</w:t>
      </w:r>
      <w:r w:rsidRPr="00681956">
        <w:t xml:space="preserve"> </w:t>
      </w:r>
      <w:r>
        <w:t>Мы можем создать спокойную атмосферу для того, чтобы рассмотреть роль самоконтроля в истории, сочинении, обществоведении и спорте.</w:t>
      </w:r>
    </w:p>
    <w:p w:rsidR="00BA74F7" w:rsidRPr="00B62806" w:rsidRDefault="006E3C39" w:rsidP="00505603">
      <w:pPr>
        <w:pStyle w:val="a3"/>
        <w:numPr>
          <w:ilvl w:val="0"/>
          <w:numId w:val="1"/>
        </w:numPr>
        <w:spacing w:after="0" w:line="360" w:lineRule="auto"/>
        <w:ind w:left="284" w:hanging="284"/>
        <w:rPr>
          <w:b/>
        </w:rPr>
      </w:pPr>
      <w:r>
        <w:rPr>
          <w:b/>
        </w:rPr>
        <w:t xml:space="preserve">К </w:t>
      </w:r>
      <w:r w:rsidRPr="00B62806">
        <w:rPr>
          <w:b/>
        </w:rPr>
        <w:t>приняти</w:t>
      </w:r>
      <w:r>
        <w:rPr>
          <w:b/>
        </w:rPr>
        <w:t>ю</w:t>
      </w:r>
      <w:r w:rsidRPr="00B62806">
        <w:rPr>
          <w:b/>
        </w:rPr>
        <w:t xml:space="preserve"> </w:t>
      </w:r>
      <w:r w:rsidR="00B62806" w:rsidRPr="00B62806">
        <w:rPr>
          <w:b/>
        </w:rPr>
        <w:t>ответственности</w:t>
      </w:r>
    </w:p>
    <w:p w:rsidR="00B62806" w:rsidRDefault="004A64B8" w:rsidP="004A64B8">
      <w:pPr>
        <w:spacing w:after="120" w:line="240" w:lineRule="auto"/>
      </w:pPr>
      <w:r>
        <w:t>Не отрицая влияния генетики или окружающей среды, христианство придерживается мнения, что мы несем ответственность за решения, принимаемые нами, хотя в некоторых ситуациях наш выбор и ответственность ограничены. Христиане верят, что дар свободы выбора был дан при сотворении мира, но его ослабил грех, так что теперь сделать правильный выбор</w:t>
      </w:r>
      <w:r w:rsidR="006A0CC4" w:rsidRPr="006A0CC4">
        <w:t xml:space="preserve"> </w:t>
      </w:r>
      <w:r w:rsidR="006A0CC4">
        <w:t>труднее</w:t>
      </w:r>
      <w:r>
        <w:t xml:space="preserve">. Блаженный Августин сравнил его с весами, на которых чаша с надписью «плохие решения» уже заполнена. Весы </w:t>
      </w:r>
      <w:r w:rsidRPr="004A64B8">
        <w:t>по-прежнему работают, но они перекошены. Этот перекос может быть исправлен Божьей благодатью –</w:t>
      </w:r>
      <w:r>
        <w:t xml:space="preserve"> Его любовью и помощью. </w:t>
      </w:r>
      <w:r w:rsidR="00D00F07">
        <w:t>Библия призывает людей сделать, с Божьей помощью, правильный выбор.</w:t>
      </w:r>
      <w:r w:rsidR="00D00F07" w:rsidRPr="00D00F07">
        <w:t xml:space="preserve"> </w:t>
      </w:r>
      <w:r w:rsidR="00D00F07">
        <w:t>В конечном счете, люди призваны давать ответ перед Богом, что предполагает определенную степень ответственности за сделанный выбор.</w:t>
      </w:r>
    </w:p>
    <w:p w:rsidR="00D00F07" w:rsidRPr="00B13404" w:rsidRDefault="009923E4" w:rsidP="004A64B8">
      <w:pPr>
        <w:spacing w:after="120" w:line="240" w:lineRule="auto"/>
      </w:pPr>
      <w:r>
        <w:t>Преподавание и обучение в школе может быть организовано таким образом, который даст ученикам ответственность и позволит им делать выбор в запланированных рамках, установленных учителем.</w:t>
      </w:r>
      <w:r w:rsidR="00F05D26">
        <w:t xml:space="preserve"> На уроках литературы и истории</w:t>
      </w:r>
      <w:r w:rsidR="00F05D26" w:rsidRPr="00F05D26">
        <w:t xml:space="preserve"> </w:t>
      </w:r>
      <w:r w:rsidR="00F05D26">
        <w:t>ученики могут исследовать, насколько свободным был выбор человека, и какие альтернативы выбора были у него. Был ли он свобод</w:t>
      </w:r>
      <w:r w:rsidR="00CB502E">
        <w:t>е</w:t>
      </w:r>
      <w:r w:rsidR="00F05D26">
        <w:t xml:space="preserve">н в своем выборе? </w:t>
      </w:r>
      <w:r w:rsidR="00D23C6B">
        <w:t xml:space="preserve">В </w:t>
      </w:r>
      <w:r w:rsidR="00CB502E">
        <w:t>театральных</w:t>
      </w:r>
      <w:r w:rsidR="00D23C6B">
        <w:t xml:space="preserve"> постановках можно по ролям проиграть альтернативный выбор и его последствия. Свободу, детерминизм и их влияние на поведение можно изучать на уроках естественных наук</w:t>
      </w:r>
      <w:r w:rsidR="00F63C1E">
        <w:t>, обществоведения и здоровья.</w:t>
      </w:r>
    </w:p>
    <w:p w:rsidR="00BA74F7" w:rsidRPr="00B62806" w:rsidRDefault="006E3C39" w:rsidP="00505603">
      <w:pPr>
        <w:pStyle w:val="a3"/>
        <w:numPr>
          <w:ilvl w:val="0"/>
          <w:numId w:val="1"/>
        </w:numPr>
        <w:spacing w:after="0" w:line="360" w:lineRule="auto"/>
        <w:ind w:left="284" w:hanging="284"/>
        <w:rPr>
          <w:b/>
        </w:rPr>
      </w:pPr>
      <w:r>
        <w:rPr>
          <w:b/>
        </w:rPr>
        <w:t xml:space="preserve">К </w:t>
      </w:r>
      <w:r w:rsidRPr="00B62806">
        <w:rPr>
          <w:b/>
        </w:rPr>
        <w:t>христиански</w:t>
      </w:r>
      <w:r>
        <w:rPr>
          <w:b/>
        </w:rPr>
        <w:t>м</w:t>
      </w:r>
      <w:r w:rsidRPr="00B62806">
        <w:rPr>
          <w:b/>
        </w:rPr>
        <w:t xml:space="preserve"> </w:t>
      </w:r>
      <w:r w:rsidR="00B62806" w:rsidRPr="00B62806">
        <w:rPr>
          <w:b/>
        </w:rPr>
        <w:t>ценност</w:t>
      </w:r>
      <w:r>
        <w:rPr>
          <w:b/>
        </w:rPr>
        <w:t>ям</w:t>
      </w:r>
      <w:r w:rsidR="00B62806" w:rsidRPr="00B62806">
        <w:rPr>
          <w:b/>
        </w:rPr>
        <w:t xml:space="preserve"> и добродетел</w:t>
      </w:r>
      <w:r>
        <w:rPr>
          <w:b/>
        </w:rPr>
        <w:t>ям</w:t>
      </w:r>
    </w:p>
    <w:p w:rsidR="00B62806" w:rsidRDefault="00A33C45" w:rsidP="00A8425A">
      <w:r>
        <w:t xml:space="preserve">То, как мы живем, имеет значение, нет областей жизни, «свободных от ценности», и христианские ценности влияют на </w:t>
      </w:r>
      <w:r w:rsidRPr="00A33C45">
        <w:t>все сферы жизни</w:t>
      </w:r>
      <w:r>
        <w:t xml:space="preserve">. Добродетели – это ценности, выражающиеся в характере </w:t>
      </w:r>
      <w:r>
        <w:lastRenderedPageBreak/>
        <w:t xml:space="preserve">человека, </w:t>
      </w:r>
      <w:r w:rsidR="00A8425A">
        <w:t xml:space="preserve">и совершенным выражением этого был Иисус, Он является «мерой» того, каким человечество может быть. Это о том, </w:t>
      </w:r>
      <w:r w:rsidR="00A8425A" w:rsidRPr="00A8425A">
        <w:t>какими людьми мы становимся</w:t>
      </w:r>
      <w:r w:rsidR="00A8425A">
        <w:t xml:space="preserve"> и как мы обходимся с другими людьми. Плоды Духа – это примеры христианских добродетелей (любовь, радость, мир, долготерпение, благость, милосердие, вера, кротость и самоконтроль. </w:t>
      </w:r>
      <w:r w:rsidR="00CB502E">
        <w:t xml:space="preserve">Добродетели и характер подразумевают практическое выражения того, что </w:t>
      </w:r>
      <w:r w:rsidR="00CB502E">
        <w:t>человек</w:t>
      </w:r>
      <w:r w:rsidR="00CB502E">
        <w:t xml:space="preserve"> культивирует в своем сердце, в мыслях и поведении. </w:t>
      </w:r>
      <w:r w:rsidR="00A8425A">
        <w:t>Они являются результатом тысяч маленьких решений, которые требуют усилий, чтобы начать их принимать, пока они не станут нашей второй натурой. Прилагая усилия развивать в себе добродетели, мы обнаруживаем, что у нас это получается плохо, и чтобы изменить наш характер, нам необходима Божья благодать.</w:t>
      </w:r>
    </w:p>
    <w:p w:rsidR="00A8425A" w:rsidRPr="00B13404" w:rsidRDefault="00E543A1" w:rsidP="009352B8">
      <w:r>
        <w:t xml:space="preserve">Мы передаем ценности через все </w:t>
      </w:r>
      <w:r w:rsidR="00CB502E">
        <w:t xml:space="preserve">школьные </w:t>
      </w:r>
      <w:r>
        <w:t>предметы тем, как мы преподаем и учимся. Мы можем создавать возможности обсудить проблемы и ценности (добродетели), поднимаемы</w:t>
      </w:r>
      <w:r w:rsidR="001B0664">
        <w:t>е</w:t>
      </w:r>
      <w:r>
        <w:t xml:space="preserve"> каждым предметом, и</w:t>
      </w:r>
      <w:r w:rsidR="001B0664">
        <w:t xml:space="preserve"> </w:t>
      </w:r>
      <w:r>
        <w:t>поговорит</w:t>
      </w:r>
      <w:r w:rsidR="001B0664">
        <w:t>ь</w:t>
      </w:r>
      <w:r>
        <w:t xml:space="preserve"> с учениками, как приобретаемые ими навыки и знания по предмету необходимо сочетать с добродетелями, дающими способность хорошо служить другим людям</w:t>
      </w:r>
      <w:r w:rsidR="001B0664">
        <w:t xml:space="preserve">. Используйте рассказы о людях, которые достигали добродетели в своей жизни на таких предметах, как родной язык, история, иностранные языки, искусство и </w:t>
      </w:r>
      <w:r w:rsidR="00CB502E">
        <w:t xml:space="preserve">театральное </w:t>
      </w:r>
      <w:r w:rsidR="00CB502E">
        <w:t>искусство</w:t>
      </w:r>
      <w:r w:rsidR="001B0664">
        <w:t xml:space="preserve">. </w:t>
      </w:r>
      <w:proofErr w:type="spellStart"/>
      <w:r w:rsidR="009352B8">
        <w:t>По</w:t>
      </w:r>
      <w:r w:rsidR="00CB502E">
        <w:t>анализируйте</w:t>
      </w:r>
      <w:proofErr w:type="spellEnd"/>
      <w:r w:rsidR="009352B8">
        <w:t xml:space="preserve"> структуру уроков, которые мы преподаем – эта структура содействует достижению добродетелей? Например, помогает ли структура урока развивать терпение? Также обратите внимание на то, что мы поощряем.</w:t>
      </w:r>
    </w:p>
    <w:p w:rsidR="00BA74F7" w:rsidRPr="00B62806" w:rsidRDefault="00FA49C8" w:rsidP="00505603">
      <w:pPr>
        <w:pStyle w:val="a3"/>
        <w:numPr>
          <w:ilvl w:val="0"/>
          <w:numId w:val="1"/>
        </w:numPr>
        <w:spacing w:after="0" w:line="360" w:lineRule="auto"/>
        <w:ind w:left="284" w:hanging="284"/>
        <w:rPr>
          <w:b/>
        </w:rPr>
      </w:pPr>
      <w:r>
        <w:rPr>
          <w:b/>
        </w:rPr>
        <w:t xml:space="preserve">К </w:t>
      </w:r>
      <w:r w:rsidRPr="00B62806">
        <w:rPr>
          <w:b/>
        </w:rPr>
        <w:t>исцелени</w:t>
      </w:r>
      <w:r>
        <w:rPr>
          <w:b/>
        </w:rPr>
        <w:t>ю</w:t>
      </w:r>
      <w:r w:rsidRPr="00B62806">
        <w:rPr>
          <w:b/>
        </w:rPr>
        <w:t xml:space="preserve"> </w:t>
      </w:r>
      <w:r w:rsidR="00BA74F7" w:rsidRPr="00B62806">
        <w:rPr>
          <w:b/>
        </w:rPr>
        <w:t>р</w:t>
      </w:r>
      <w:r w:rsidR="00B62806" w:rsidRPr="00B62806">
        <w:rPr>
          <w:b/>
        </w:rPr>
        <w:t>азбитого и поиск</w:t>
      </w:r>
      <w:r>
        <w:rPr>
          <w:b/>
        </w:rPr>
        <w:t>у</w:t>
      </w:r>
      <w:r w:rsidR="00B62806" w:rsidRPr="00B62806">
        <w:rPr>
          <w:b/>
        </w:rPr>
        <w:t xml:space="preserve"> справедливости</w:t>
      </w:r>
    </w:p>
    <w:p w:rsidR="00B62806" w:rsidRDefault="008B4C16" w:rsidP="008B4C16">
      <w:pPr>
        <w:spacing w:after="120" w:line="240" w:lineRule="auto"/>
      </w:pPr>
      <w:r>
        <w:t xml:space="preserve">Каким бы ни было наше понимание истории Книги Бытие, ясно одно – мир сейчас не такой, как Бог планировал. Сейчас мы живем в мире, в котором много </w:t>
      </w:r>
      <w:r w:rsidR="00CB502E">
        <w:t>испорче</w:t>
      </w:r>
      <w:r w:rsidR="00D0702C">
        <w:t>н</w:t>
      </w:r>
      <w:r>
        <w:t xml:space="preserve">ного и много греха. Грех в Библии – это не только нарушение правил; он разрушает отношения. Различные слова, используемые для объяснения слова «грех», выражают его различные аспекты, такие как: не попасть в цель, непослушание, искажение истины. Иисус пришел, чтобы излечить поврежденность нашего мира и разобраться с грехами человечества. Все это Он сделал через Свою смерть и воскресение. </w:t>
      </w:r>
      <w:r w:rsidR="00BB0B85">
        <w:t xml:space="preserve">Слово </w:t>
      </w:r>
      <w:r w:rsidR="00BB0B85" w:rsidRPr="00BB0B85">
        <w:rPr>
          <w:i/>
        </w:rPr>
        <w:t>спасение</w:t>
      </w:r>
      <w:r w:rsidR="00BB0B85">
        <w:t xml:space="preserve"> означает целостность, исцеление и восстановление. Иисус исцелял поврежденные души и тела, делая людей снова целостными. Христиане призваны продолжать дело Христа с помощью Святого Духа, принося исцеление и целостность поврежденным телам, сознанию, отношениям и </w:t>
      </w:r>
      <w:r w:rsidR="00BB0B85" w:rsidRPr="00BB0B85">
        <w:t>обществу</w:t>
      </w:r>
      <w:r w:rsidR="00BB0B85">
        <w:t xml:space="preserve">. </w:t>
      </w:r>
      <w:r w:rsidR="0093451A">
        <w:t xml:space="preserve">Бог говорил, чтобы справедливость распространялась, как разливается река, и Божья справедливость проявлялась в действии от имени бессильных. </w:t>
      </w:r>
      <w:r w:rsidR="007C53C9">
        <w:t>Иисус принимал людей, отвергнутых обществом, которых люди часто называли «грешники».</w:t>
      </w:r>
    </w:p>
    <w:p w:rsidR="007C53C9" w:rsidRPr="00B13404" w:rsidRDefault="00FB78B4" w:rsidP="008B4C16">
      <w:pPr>
        <w:spacing w:after="120" w:line="240" w:lineRule="auto"/>
      </w:pPr>
      <w:r>
        <w:t>Мы можем подчеркнуть справедливость, грех, разбитость и исцеление во всей школьной программе.</w:t>
      </w:r>
      <w:r w:rsidR="00121704" w:rsidRPr="00121704">
        <w:t xml:space="preserve"> </w:t>
      </w:r>
      <w:r w:rsidR="00121704">
        <w:t>Запланируйте использовать справедливость как одну из целей урока, если это подходит для преподаваемого материала, например, рассмотрев некоторых аболиционистов девятнадцатого века.</w:t>
      </w:r>
      <w:r w:rsidR="00964689" w:rsidRPr="00964689">
        <w:t xml:space="preserve"> </w:t>
      </w:r>
      <w:r w:rsidR="00964689">
        <w:t>Будьте целенаправленными и фокусируйте внимание на этих понятиях, работая с текстами, говоря о периоде истории, об обществе, отношениях или произведении искусства.</w:t>
      </w:r>
      <w:r w:rsidR="00964689" w:rsidRPr="00964689">
        <w:t xml:space="preserve"> </w:t>
      </w:r>
      <w:r w:rsidR="00964689">
        <w:t xml:space="preserve">Пусть они формируют структуру всего урока или раздела. </w:t>
      </w:r>
      <w:r w:rsidR="003321D2" w:rsidRPr="003321D2">
        <w:t>Дайте ученикам возможность принять участие в создании справедливости</w:t>
      </w:r>
      <w:r w:rsidR="003321D2">
        <w:t xml:space="preserve">, </w:t>
      </w:r>
      <w:r w:rsidR="003321D2" w:rsidRPr="003321D2">
        <w:t>например, приняв участие в кампании в поддержку справедливости.</w:t>
      </w:r>
    </w:p>
    <w:p w:rsidR="00BA74F7" w:rsidRPr="00B62806" w:rsidRDefault="00FA49C8" w:rsidP="00505603">
      <w:pPr>
        <w:pStyle w:val="a3"/>
        <w:numPr>
          <w:ilvl w:val="0"/>
          <w:numId w:val="1"/>
        </w:numPr>
        <w:spacing w:after="0" w:line="360" w:lineRule="auto"/>
        <w:ind w:left="284" w:hanging="284"/>
        <w:rPr>
          <w:b/>
        </w:rPr>
      </w:pPr>
      <w:r>
        <w:rPr>
          <w:b/>
        </w:rPr>
        <w:t xml:space="preserve">К </w:t>
      </w:r>
      <w:r w:rsidRPr="00B62806">
        <w:rPr>
          <w:b/>
        </w:rPr>
        <w:t>ободрени</w:t>
      </w:r>
      <w:r>
        <w:rPr>
          <w:b/>
        </w:rPr>
        <w:t>ю</w:t>
      </w:r>
      <w:r w:rsidRPr="00B62806">
        <w:rPr>
          <w:b/>
        </w:rPr>
        <w:t xml:space="preserve"> </w:t>
      </w:r>
      <w:r w:rsidR="00B62806" w:rsidRPr="00B62806">
        <w:rPr>
          <w:b/>
        </w:rPr>
        <w:t>и работ</w:t>
      </w:r>
      <w:r>
        <w:rPr>
          <w:b/>
        </w:rPr>
        <w:t>е</w:t>
      </w:r>
      <w:r w:rsidR="00B62806" w:rsidRPr="00B62806">
        <w:rPr>
          <w:b/>
        </w:rPr>
        <w:t xml:space="preserve"> над изменениями</w:t>
      </w:r>
    </w:p>
    <w:p w:rsidR="00B62806" w:rsidRDefault="00250E4B" w:rsidP="00250E4B">
      <w:pPr>
        <w:spacing w:after="120" w:line="240" w:lineRule="auto"/>
      </w:pPr>
      <w:r>
        <w:t>Христиане призваны вдохновлять, так чтобы что-то изменялось в лучшую сторону. Бог назван «Богом всякого утешения», и Библия призывает людей ободрять друг друга. Ободрить означает сосредоточить внимание на другом человеке и быть щедрым на похвалу, отмечая то, что делают другие</w:t>
      </w:r>
      <w:r w:rsidR="00BB05A6" w:rsidRPr="00BB05A6">
        <w:t xml:space="preserve">. </w:t>
      </w:r>
      <w:r w:rsidR="00BB05A6">
        <w:t xml:space="preserve">Мы о призваны </w:t>
      </w:r>
      <w:r w:rsidR="00BB05A6" w:rsidRPr="00BB05A6">
        <w:t>быть инициатор</w:t>
      </w:r>
      <w:r w:rsidR="00BB05A6">
        <w:t>а</w:t>
      </w:r>
      <w:r w:rsidR="00BB05A6" w:rsidRPr="00BB05A6">
        <w:t>м изменений</w:t>
      </w:r>
      <w:r w:rsidR="00BB05A6">
        <w:t xml:space="preserve">, но </w:t>
      </w:r>
      <w:r w:rsidR="00F86080">
        <w:t>легко</w:t>
      </w:r>
      <w:r w:rsidR="00BB05A6" w:rsidRPr="00BB05A6">
        <w:t xml:space="preserve"> </w:t>
      </w:r>
      <w:r w:rsidR="00F86080" w:rsidRPr="00BB05A6">
        <w:t>разочарова</w:t>
      </w:r>
      <w:r w:rsidR="00F86080">
        <w:t>ться, пытаясь</w:t>
      </w:r>
      <w:r w:rsidR="00F86080" w:rsidRPr="00BB05A6">
        <w:t xml:space="preserve"> сделать что-то своей силой и в одиночку</w:t>
      </w:r>
      <w:r w:rsidR="00F86080">
        <w:t>, а не как</w:t>
      </w:r>
      <w:r w:rsidR="00BB05A6" w:rsidRPr="00BB05A6">
        <w:t xml:space="preserve"> община, действующ</w:t>
      </w:r>
      <w:r w:rsidR="00F86080">
        <w:t>ая</w:t>
      </w:r>
      <w:r w:rsidR="00BB05A6" w:rsidRPr="00BB05A6">
        <w:t xml:space="preserve"> в силе Святого Духа</w:t>
      </w:r>
      <w:r w:rsidR="00F86080">
        <w:t xml:space="preserve">. </w:t>
      </w:r>
      <w:r w:rsidR="00314695">
        <w:t xml:space="preserve">Христиане не считают, что этот мир безнадежен, они верят, что Иисус Христос одержал победу в решающей битве со злом Своей жизнью, смертью и воскресением. Зло по-прежнему проявляет себя, но </w:t>
      </w:r>
      <w:r w:rsidR="00A34D52">
        <w:t>оно не восторжествует</w:t>
      </w:r>
      <w:r w:rsidR="00314695">
        <w:t>. Крест</w:t>
      </w:r>
      <w:r w:rsidR="00A34D52">
        <w:t xml:space="preserve"> – это </w:t>
      </w:r>
      <w:r w:rsidR="00A34D52" w:rsidRPr="00A34D52">
        <w:t>надежда для всего мира</w:t>
      </w:r>
      <w:r w:rsidR="00A34D52">
        <w:t xml:space="preserve">, </w:t>
      </w:r>
      <w:r w:rsidR="00314695">
        <w:t xml:space="preserve">а не только </w:t>
      </w:r>
      <w:r w:rsidR="00A34D52">
        <w:t xml:space="preserve">для отдельных людей. </w:t>
      </w:r>
      <w:r w:rsidR="00C3309E">
        <w:t xml:space="preserve">Вера приносит как надежду, так и реализм. Мы живем в поврежденном мире, и все будет непросто, но с Богом не будет ничего невозможного. </w:t>
      </w:r>
      <w:r w:rsidR="009F2FE7">
        <w:t>Радостн</w:t>
      </w:r>
      <w:r w:rsidR="00C3309E">
        <w:t>ая весть заключается в образе жизни, который говорит нашему миру: «Это не должно быть так».</w:t>
      </w:r>
    </w:p>
    <w:p w:rsidR="00C3309E" w:rsidRPr="00B13404" w:rsidRDefault="000840E5" w:rsidP="00250E4B">
      <w:pPr>
        <w:spacing w:after="120" w:line="240" w:lineRule="auto"/>
      </w:pPr>
      <w:r>
        <w:t xml:space="preserve">Ободрение может практиковаться во всех сферах школьной жизни, и инициаторов изменений мы можем увидеть, изучая различные предметы, например, историю, географию, здоровье, </w:t>
      </w:r>
      <w:r>
        <w:lastRenderedPageBreak/>
        <w:t xml:space="preserve">обществоведение, информационные технологии и естественные науки. </w:t>
      </w:r>
      <w:r w:rsidR="00F12D59">
        <w:t>Рассмотрите сообщества, значительно изменившие свое окружение. Обдумайте язык, который вы используете; не возникает ли у учеников впечатление, что все безнадежно и никогда не изменится, или вы чрезмерно оптимистичны? Ищите способы, как ученики могут приемлемым образом работать для осуществления конкретных изменений в вашей школе или сообществе.</w:t>
      </w:r>
    </w:p>
    <w:p w:rsidR="00BA74F7" w:rsidRPr="00B62806" w:rsidRDefault="00851C0F" w:rsidP="00505603">
      <w:pPr>
        <w:pStyle w:val="a3"/>
        <w:numPr>
          <w:ilvl w:val="0"/>
          <w:numId w:val="1"/>
        </w:numPr>
        <w:spacing w:after="0" w:line="360" w:lineRule="auto"/>
        <w:ind w:left="284" w:hanging="284"/>
        <w:rPr>
          <w:b/>
        </w:rPr>
      </w:pPr>
      <w:r>
        <w:rPr>
          <w:b/>
        </w:rPr>
        <w:t xml:space="preserve">К </w:t>
      </w:r>
      <w:r w:rsidRPr="00B62806">
        <w:rPr>
          <w:b/>
        </w:rPr>
        <w:t>даяни</w:t>
      </w:r>
      <w:r>
        <w:rPr>
          <w:b/>
        </w:rPr>
        <w:t>ю</w:t>
      </w:r>
      <w:r w:rsidRPr="00B62806">
        <w:rPr>
          <w:b/>
        </w:rPr>
        <w:t xml:space="preserve"> </w:t>
      </w:r>
      <w:r w:rsidR="00BA74F7" w:rsidRPr="00B62806">
        <w:rPr>
          <w:b/>
        </w:rPr>
        <w:t>и слу</w:t>
      </w:r>
      <w:r w:rsidR="00B62806" w:rsidRPr="00B62806">
        <w:rPr>
          <w:b/>
        </w:rPr>
        <w:t>жени</w:t>
      </w:r>
      <w:r>
        <w:rPr>
          <w:b/>
        </w:rPr>
        <w:t>ю</w:t>
      </w:r>
      <w:r w:rsidR="00B62806" w:rsidRPr="00B62806">
        <w:rPr>
          <w:b/>
        </w:rPr>
        <w:t xml:space="preserve"> другим</w:t>
      </w:r>
    </w:p>
    <w:p w:rsidR="00B62806" w:rsidRDefault="00DA76C9" w:rsidP="00DA76C9">
      <w:pPr>
        <w:spacing w:after="120" w:line="240" w:lineRule="auto"/>
      </w:pPr>
      <w:r>
        <w:t xml:space="preserve">Иисус взял слово </w:t>
      </w:r>
      <w:r w:rsidRPr="00DA76C9">
        <w:rPr>
          <w:i/>
        </w:rPr>
        <w:t>слуга</w:t>
      </w:r>
      <w:r>
        <w:t xml:space="preserve"> и дал ему новое и глубокое значение, используя его, чтобы вложить новый смысл в такие понятия, как лидерство и величие. Он ясно дал понять, что в Божьем Царстве самыми великими являются те, кто служит Богу и другим людям, и продемонстрировал это Своим примером, омыв ноги </w:t>
      </w:r>
      <w:bookmarkStart w:id="0" w:name="_GoBack"/>
      <w:bookmarkEnd w:id="0"/>
      <w:r>
        <w:t>ученикам.</w:t>
      </w:r>
      <w:r w:rsidR="00643C4A">
        <w:t xml:space="preserve"> Даяние – это сильный мотив в Библии, в Евангелии от Иоанна сказано, что Бог показал Свою любовь к миру, отдав Своего единственного сына. В ответ на это Он призывает нас быть щедрыми по отношению к другим. Даяние бедным и нуждающимся принимается Богом как сделанное Христу, сам Иисус сказал, что лучше давать, нежели принимать. </w:t>
      </w:r>
      <w:r w:rsidR="00E22179">
        <w:t>В Библии богатство расценивается положительно, когда оно получено честно и справедливо, сопровождается щедростью и не ставится выше других людей и Бога.</w:t>
      </w:r>
      <w:r w:rsidR="007C0098" w:rsidRPr="007C0098">
        <w:t xml:space="preserve"> </w:t>
      </w:r>
      <w:r w:rsidR="007C0098">
        <w:t>Позиция Библии подытожена в Евангелии от Луки – ценность человека не определяется тем, чем мы обладаем.</w:t>
      </w:r>
    </w:p>
    <w:p w:rsidR="00BA74F7" w:rsidRDefault="00C511B3" w:rsidP="00BA74F7">
      <w:r>
        <w:t>Ученики могут рассмотреть различные формы даяния при изучении разных предметов: материальное даяние, самопожертвование, жертва времени и навыков, и что меняет такое даяние.</w:t>
      </w:r>
      <w:r w:rsidR="000F2F9B" w:rsidRPr="000F2F9B">
        <w:t xml:space="preserve"> </w:t>
      </w:r>
      <w:r w:rsidR="000F2F9B">
        <w:t>Используйте примеры даяния в математике. Создавайте ролевые возможности для даяния и служения в игровых зонах для маленьких детей, обеспечивая их подарочными пакетами и коробками. Создавайте возможности для даяния и служения различными способами, делая их частью процесса обучения. Ученик может отдавать свои навыки или время другому ученику как часть обучения. Используйте примеры людей, которые служат, например, ученых, которые используют свои знания, чтобы служить другим. Находите приемлемые способы особо отметить учеников за их служение школе.</w:t>
      </w:r>
    </w:p>
    <w:sectPr w:rsidR="00BA74F7" w:rsidSect="00C5021E">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47F"/>
    <w:multiLevelType w:val="hybridMultilevel"/>
    <w:tmpl w:val="2CF06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F83732"/>
    <w:multiLevelType w:val="hybridMultilevel"/>
    <w:tmpl w:val="532E9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E31FC6"/>
    <w:multiLevelType w:val="hybridMultilevel"/>
    <w:tmpl w:val="503A3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7C31EA"/>
    <w:multiLevelType w:val="hybridMultilevel"/>
    <w:tmpl w:val="4FF0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3445D3"/>
    <w:multiLevelType w:val="hybridMultilevel"/>
    <w:tmpl w:val="CE2E6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871C59"/>
    <w:multiLevelType w:val="hybridMultilevel"/>
    <w:tmpl w:val="5C720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391A59"/>
    <w:multiLevelType w:val="hybridMultilevel"/>
    <w:tmpl w:val="031A3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B93991"/>
    <w:multiLevelType w:val="hybridMultilevel"/>
    <w:tmpl w:val="6E2C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113592"/>
    <w:multiLevelType w:val="hybridMultilevel"/>
    <w:tmpl w:val="AD3EA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546828"/>
    <w:multiLevelType w:val="hybridMultilevel"/>
    <w:tmpl w:val="9EA0DC46"/>
    <w:lvl w:ilvl="0" w:tplc="04BE317A">
      <w:start w:val="1"/>
      <w:numFmt w:val="decimal"/>
      <w:lvlText w:val="%1."/>
      <w:lvlJc w:val="left"/>
      <w:pPr>
        <w:ind w:left="720" w:hanging="360"/>
      </w:pPr>
      <w:rPr>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3563A4"/>
    <w:multiLevelType w:val="hybridMultilevel"/>
    <w:tmpl w:val="886C0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60164C"/>
    <w:multiLevelType w:val="hybridMultilevel"/>
    <w:tmpl w:val="40101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11"/>
  </w:num>
  <w:num w:numId="6">
    <w:abstractNumId w:val="1"/>
  </w:num>
  <w:num w:numId="7">
    <w:abstractNumId w:val="8"/>
  </w:num>
  <w:num w:numId="8">
    <w:abstractNumId w:val="3"/>
  </w:num>
  <w:num w:numId="9">
    <w:abstractNumId w:val="6"/>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F7"/>
    <w:rsid w:val="000840E5"/>
    <w:rsid w:val="000E4F57"/>
    <w:rsid w:val="000E57A9"/>
    <w:rsid w:val="000F0D86"/>
    <w:rsid w:val="000F2F9B"/>
    <w:rsid w:val="001077F1"/>
    <w:rsid w:val="00117110"/>
    <w:rsid w:val="001209C0"/>
    <w:rsid w:val="00121704"/>
    <w:rsid w:val="00124790"/>
    <w:rsid w:val="00124C73"/>
    <w:rsid w:val="00126720"/>
    <w:rsid w:val="0013619E"/>
    <w:rsid w:val="001862B9"/>
    <w:rsid w:val="00193EB4"/>
    <w:rsid w:val="001A2022"/>
    <w:rsid w:val="001A6545"/>
    <w:rsid w:val="001B0664"/>
    <w:rsid w:val="001B3BA6"/>
    <w:rsid w:val="001C1A44"/>
    <w:rsid w:val="001D1449"/>
    <w:rsid w:val="00202A4E"/>
    <w:rsid w:val="00230C3D"/>
    <w:rsid w:val="0023157B"/>
    <w:rsid w:val="00250E4B"/>
    <w:rsid w:val="00293D5A"/>
    <w:rsid w:val="00293DB8"/>
    <w:rsid w:val="002A7D4C"/>
    <w:rsid w:val="002C65D1"/>
    <w:rsid w:val="003022B1"/>
    <w:rsid w:val="00314695"/>
    <w:rsid w:val="003321D2"/>
    <w:rsid w:val="00332DB9"/>
    <w:rsid w:val="00362B88"/>
    <w:rsid w:val="003C2ED2"/>
    <w:rsid w:val="003D7FCB"/>
    <w:rsid w:val="003E0E45"/>
    <w:rsid w:val="003E37D9"/>
    <w:rsid w:val="00402A82"/>
    <w:rsid w:val="004645B6"/>
    <w:rsid w:val="00467E52"/>
    <w:rsid w:val="00470EB1"/>
    <w:rsid w:val="00495485"/>
    <w:rsid w:val="004A0EB1"/>
    <w:rsid w:val="004A3CC9"/>
    <w:rsid w:val="004A64B8"/>
    <w:rsid w:val="004B669A"/>
    <w:rsid w:val="004E1150"/>
    <w:rsid w:val="004E2604"/>
    <w:rsid w:val="00505603"/>
    <w:rsid w:val="00517429"/>
    <w:rsid w:val="00566C17"/>
    <w:rsid w:val="00576B5F"/>
    <w:rsid w:val="00584C43"/>
    <w:rsid w:val="005941E5"/>
    <w:rsid w:val="00597FCB"/>
    <w:rsid w:val="005A03F4"/>
    <w:rsid w:val="005C6B88"/>
    <w:rsid w:val="005D1719"/>
    <w:rsid w:val="005D23D8"/>
    <w:rsid w:val="005E03C2"/>
    <w:rsid w:val="005F31D8"/>
    <w:rsid w:val="005F75BC"/>
    <w:rsid w:val="005F7CE1"/>
    <w:rsid w:val="006120D0"/>
    <w:rsid w:val="00623232"/>
    <w:rsid w:val="006239C4"/>
    <w:rsid w:val="00643C4A"/>
    <w:rsid w:val="00681956"/>
    <w:rsid w:val="006A0CC4"/>
    <w:rsid w:val="006B265B"/>
    <w:rsid w:val="006B7B0A"/>
    <w:rsid w:val="006C20BA"/>
    <w:rsid w:val="006E3C39"/>
    <w:rsid w:val="00732FE9"/>
    <w:rsid w:val="00786388"/>
    <w:rsid w:val="00786F06"/>
    <w:rsid w:val="007A3BC8"/>
    <w:rsid w:val="007A4575"/>
    <w:rsid w:val="007B3CD6"/>
    <w:rsid w:val="007C0098"/>
    <w:rsid w:val="007C53C9"/>
    <w:rsid w:val="007C5956"/>
    <w:rsid w:val="007D5009"/>
    <w:rsid w:val="007F759D"/>
    <w:rsid w:val="00811649"/>
    <w:rsid w:val="00821852"/>
    <w:rsid w:val="00851C0F"/>
    <w:rsid w:val="00863DCF"/>
    <w:rsid w:val="00865B82"/>
    <w:rsid w:val="008B4C16"/>
    <w:rsid w:val="008D2BE6"/>
    <w:rsid w:val="008E3DE5"/>
    <w:rsid w:val="008F1A88"/>
    <w:rsid w:val="0093451A"/>
    <w:rsid w:val="009352B8"/>
    <w:rsid w:val="00964689"/>
    <w:rsid w:val="00974014"/>
    <w:rsid w:val="00974B07"/>
    <w:rsid w:val="009923E4"/>
    <w:rsid w:val="009A0172"/>
    <w:rsid w:val="009A0D81"/>
    <w:rsid w:val="009B29E8"/>
    <w:rsid w:val="009B6FAE"/>
    <w:rsid w:val="009C0849"/>
    <w:rsid w:val="009F2FE7"/>
    <w:rsid w:val="00A029EF"/>
    <w:rsid w:val="00A1410C"/>
    <w:rsid w:val="00A33C45"/>
    <w:rsid w:val="00A34D52"/>
    <w:rsid w:val="00A75A9E"/>
    <w:rsid w:val="00A8425A"/>
    <w:rsid w:val="00A97DED"/>
    <w:rsid w:val="00AA0636"/>
    <w:rsid w:val="00AB39BB"/>
    <w:rsid w:val="00AC4B1E"/>
    <w:rsid w:val="00AE5AED"/>
    <w:rsid w:val="00B3438F"/>
    <w:rsid w:val="00B41F85"/>
    <w:rsid w:val="00B5128D"/>
    <w:rsid w:val="00B56EDD"/>
    <w:rsid w:val="00B62806"/>
    <w:rsid w:val="00B86730"/>
    <w:rsid w:val="00BA74F7"/>
    <w:rsid w:val="00BB05A6"/>
    <w:rsid w:val="00BB0B85"/>
    <w:rsid w:val="00BE5A9D"/>
    <w:rsid w:val="00C00F28"/>
    <w:rsid w:val="00C038AC"/>
    <w:rsid w:val="00C3309E"/>
    <w:rsid w:val="00C34BEF"/>
    <w:rsid w:val="00C4254E"/>
    <w:rsid w:val="00C5021E"/>
    <w:rsid w:val="00C511B3"/>
    <w:rsid w:val="00C70AC5"/>
    <w:rsid w:val="00C73322"/>
    <w:rsid w:val="00C771BB"/>
    <w:rsid w:val="00C82F31"/>
    <w:rsid w:val="00C93884"/>
    <w:rsid w:val="00CA2109"/>
    <w:rsid w:val="00CA4842"/>
    <w:rsid w:val="00CA52A6"/>
    <w:rsid w:val="00CB502E"/>
    <w:rsid w:val="00CC3C8D"/>
    <w:rsid w:val="00D00F07"/>
    <w:rsid w:val="00D0702C"/>
    <w:rsid w:val="00D144CD"/>
    <w:rsid w:val="00D21809"/>
    <w:rsid w:val="00D23C6B"/>
    <w:rsid w:val="00D544C0"/>
    <w:rsid w:val="00DA16AA"/>
    <w:rsid w:val="00DA76C9"/>
    <w:rsid w:val="00DB5C12"/>
    <w:rsid w:val="00DE553F"/>
    <w:rsid w:val="00E03B8C"/>
    <w:rsid w:val="00E13A4E"/>
    <w:rsid w:val="00E22179"/>
    <w:rsid w:val="00E543A1"/>
    <w:rsid w:val="00E660A6"/>
    <w:rsid w:val="00E73CEE"/>
    <w:rsid w:val="00E820F3"/>
    <w:rsid w:val="00EB72A1"/>
    <w:rsid w:val="00EF65AA"/>
    <w:rsid w:val="00EF6C4D"/>
    <w:rsid w:val="00F04011"/>
    <w:rsid w:val="00F05D26"/>
    <w:rsid w:val="00F110D7"/>
    <w:rsid w:val="00F12D59"/>
    <w:rsid w:val="00F63C1E"/>
    <w:rsid w:val="00F770EE"/>
    <w:rsid w:val="00F86080"/>
    <w:rsid w:val="00F900C2"/>
    <w:rsid w:val="00FA49C8"/>
    <w:rsid w:val="00FB2242"/>
    <w:rsid w:val="00FB78B4"/>
    <w:rsid w:val="00FC5536"/>
    <w:rsid w:val="00FD0709"/>
    <w:rsid w:val="00FE4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F14E9-2CDC-4E92-9CCF-8A5A3FC7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10</Pages>
  <Words>6069</Words>
  <Characters>34597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dc:creator>
  <cp:keywords/>
  <dc:description/>
  <cp:lastModifiedBy>AgU</cp:lastModifiedBy>
  <cp:revision>150</cp:revision>
  <dcterms:created xsi:type="dcterms:W3CDTF">2017-01-04T09:47:00Z</dcterms:created>
  <dcterms:modified xsi:type="dcterms:W3CDTF">2017-02-17T10:51:00Z</dcterms:modified>
</cp:coreProperties>
</file>